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604E5" w14:textId="1F72BA2A" w:rsidR="003243FD" w:rsidRPr="006B2693" w:rsidRDefault="003243FD" w:rsidP="006B2693">
      <w:pPr>
        <w:keepLines/>
        <w:spacing w:after="240"/>
        <w:ind w:right="1105"/>
        <w:rPr>
          <w:sz w:val="26"/>
          <w:szCs w:val="26"/>
        </w:rPr>
      </w:pPr>
      <w:r w:rsidRPr="006B2693">
        <w:rPr>
          <w:sz w:val="26"/>
          <w:szCs w:val="26"/>
        </w:rPr>
        <w:t xml:space="preserve">Thank you for offering to organise a trek for the members of the Western Australian Horse Trekkers Club (WAHTC).  </w:t>
      </w:r>
    </w:p>
    <w:p w14:paraId="2AF69B96" w14:textId="264B03CC" w:rsidR="003243FD" w:rsidRPr="006B2693" w:rsidRDefault="003243FD" w:rsidP="006B2693">
      <w:pPr>
        <w:keepLines/>
        <w:spacing w:after="240"/>
        <w:ind w:right="1105"/>
        <w:rPr>
          <w:sz w:val="26"/>
          <w:szCs w:val="26"/>
        </w:rPr>
      </w:pPr>
      <w:r w:rsidRPr="006B2693">
        <w:rPr>
          <w:sz w:val="26"/>
          <w:szCs w:val="26"/>
        </w:rPr>
        <w:t xml:space="preserve">Set out below is a guide on how to organise your trek, with links for all the paperwork required.  </w:t>
      </w:r>
      <w:r w:rsidR="00CF282A">
        <w:rPr>
          <w:sz w:val="26"/>
          <w:szCs w:val="26"/>
        </w:rPr>
        <w:t xml:space="preserve">If the link doesn’t work, all the forms are available on our </w:t>
      </w:r>
      <w:hyperlink r:id="rId8" w:history="1">
        <w:r w:rsidR="00CF282A" w:rsidRPr="00FA3A51">
          <w:rPr>
            <w:i/>
            <w:iCs/>
            <w:color w:val="0000FF"/>
            <w:sz w:val="26"/>
            <w:szCs w:val="26"/>
            <w:u w:val="single"/>
            <w:lang w:val="en-US"/>
          </w:rPr>
          <w:t>club website</w:t>
        </w:r>
      </w:hyperlink>
      <w:r w:rsidR="00CF282A">
        <w:rPr>
          <w:sz w:val="26"/>
          <w:szCs w:val="26"/>
        </w:rPr>
        <w:t>.</w:t>
      </w:r>
    </w:p>
    <w:p w14:paraId="51BB8D87" w14:textId="77777777" w:rsidR="003243FD" w:rsidRPr="006B2693" w:rsidRDefault="003243FD" w:rsidP="006B2693">
      <w:pPr>
        <w:keepLines/>
        <w:spacing w:after="240"/>
        <w:ind w:right="1105"/>
        <w:rPr>
          <w:sz w:val="26"/>
          <w:szCs w:val="26"/>
        </w:rPr>
      </w:pPr>
      <w:r w:rsidRPr="006B2693">
        <w:rPr>
          <w:sz w:val="26"/>
          <w:szCs w:val="26"/>
        </w:rPr>
        <w:t xml:space="preserve">We have a number of mentors available in the club to assist you with organising your trek, so feel free to contact the Secretary at </w:t>
      </w:r>
      <w:hyperlink r:id="rId9" w:history="1">
        <w:r w:rsidRPr="006B2693">
          <w:rPr>
            <w:i/>
            <w:iCs/>
            <w:color w:val="0000FF"/>
            <w:sz w:val="26"/>
            <w:szCs w:val="26"/>
            <w:u w:val="single"/>
            <w:lang w:val="en-US"/>
          </w:rPr>
          <w:t>wahorsetrekkers@gmail.com</w:t>
        </w:r>
      </w:hyperlink>
      <w:r w:rsidRPr="006B2693">
        <w:rPr>
          <w:sz w:val="26"/>
          <w:szCs w:val="26"/>
        </w:rPr>
        <w:t xml:space="preserve"> to request a mentor.</w:t>
      </w:r>
    </w:p>
    <w:p w14:paraId="23314B30" w14:textId="54E079BA" w:rsidR="003243FD" w:rsidRPr="006B2693" w:rsidRDefault="003243FD" w:rsidP="00393C40">
      <w:pPr>
        <w:pStyle w:val="NoSpacing"/>
        <w:keepLines/>
        <w:numPr>
          <w:ilvl w:val="0"/>
          <w:numId w:val="0"/>
        </w:numPr>
        <w:ind w:right="1105"/>
        <w:rPr>
          <w:i/>
          <w:iCs/>
          <w:sz w:val="26"/>
          <w:szCs w:val="26"/>
          <w:lang w:val="en-US"/>
        </w:rPr>
      </w:pPr>
      <w:r w:rsidRPr="006B2693">
        <w:rPr>
          <w:sz w:val="26"/>
          <w:szCs w:val="26"/>
          <w:lang w:val="en-US"/>
        </w:rPr>
        <w:t>In this document, words and phrases in</w:t>
      </w:r>
      <w:r w:rsidRPr="006B2693">
        <w:rPr>
          <w:i/>
          <w:iCs/>
          <w:sz w:val="26"/>
          <w:szCs w:val="26"/>
          <w:lang w:val="en-US"/>
        </w:rPr>
        <w:t xml:space="preserve"> </w:t>
      </w:r>
      <w:r w:rsidRPr="006B2693">
        <w:rPr>
          <w:i/>
          <w:iCs/>
          <w:color w:val="0000FF"/>
          <w:sz w:val="26"/>
          <w:szCs w:val="26"/>
          <w:u w:val="single"/>
          <w:lang w:val="en-US"/>
        </w:rPr>
        <w:t>italic blue text</w:t>
      </w:r>
      <w:r w:rsidRPr="006B2693">
        <w:rPr>
          <w:i/>
          <w:iCs/>
          <w:sz w:val="26"/>
          <w:szCs w:val="26"/>
          <w:u w:val="single"/>
          <w:lang w:val="en-US"/>
        </w:rPr>
        <w:t xml:space="preserve"> </w:t>
      </w:r>
      <w:r w:rsidRPr="006B2693">
        <w:rPr>
          <w:i/>
          <w:iCs/>
          <w:color w:val="0000FF"/>
          <w:sz w:val="26"/>
          <w:szCs w:val="26"/>
          <w:u w:val="single"/>
          <w:lang w:val="en-US"/>
        </w:rPr>
        <w:t>and underlined</w:t>
      </w:r>
      <w:r w:rsidRPr="006B2693">
        <w:rPr>
          <w:i/>
          <w:iCs/>
          <w:color w:val="0000FF"/>
          <w:sz w:val="26"/>
          <w:szCs w:val="26"/>
          <w:lang w:val="en-US"/>
        </w:rPr>
        <w:t xml:space="preserve"> </w:t>
      </w:r>
      <w:r w:rsidRPr="006B2693">
        <w:rPr>
          <w:sz w:val="26"/>
          <w:szCs w:val="26"/>
          <w:lang w:val="en-US"/>
        </w:rPr>
        <w:t>contain a hyperlink to the relevant website</w:t>
      </w:r>
      <w:r w:rsidR="00FA3A51">
        <w:rPr>
          <w:sz w:val="26"/>
          <w:szCs w:val="26"/>
          <w:lang w:val="en-US"/>
        </w:rPr>
        <w:t xml:space="preserve"> or document</w:t>
      </w:r>
      <w:r w:rsidRPr="006B2693">
        <w:rPr>
          <w:sz w:val="26"/>
          <w:szCs w:val="26"/>
          <w:lang w:val="en-US"/>
        </w:rPr>
        <w:t>.</w:t>
      </w:r>
    </w:p>
    <w:p w14:paraId="450DBC52" w14:textId="77777777" w:rsidR="00863F44" w:rsidRPr="006B2693" w:rsidRDefault="00863F44" w:rsidP="00393C40">
      <w:pPr>
        <w:ind w:right="1105"/>
        <w:rPr>
          <w:b/>
          <w:bCs/>
          <w:color w:val="0070C0"/>
          <w:sz w:val="26"/>
          <w:szCs w:val="26"/>
          <w:lang w:val="en-US"/>
        </w:rPr>
      </w:pPr>
    </w:p>
    <w:p w14:paraId="03798A6E" w14:textId="1C225085" w:rsidR="001B1ACB" w:rsidRPr="006B2693" w:rsidRDefault="0075798F" w:rsidP="00393C40">
      <w:pPr>
        <w:ind w:right="1105"/>
        <w:rPr>
          <w:b/>
          <w:bCs/>
          <w:color w:val="0070C0"/>
          <w:sz w:val="26"/>
          <w:szCs w:val="26"/>
          <w:lang w:val="en-US"/>
        </w:rPr>
      </w:pPr>
      <w:r w:rsidRPr="0077471B">
        <w:rPr>
          <w:b/>
          <w:bCs/>
          <w:color w:val="0070C0"/>
          <w:sz w:val="32"/>
          <w:szCs w:val="32"/>
          <w:lang w:val="en-US"/>
        </w:rPr>
        <w:t>Contents</w:t>
      </w:r>
      <w:r w:rsidR="0051088B" w:rsidRPr="0077471B">
        <w:rPr>
          <w:b/>
          <w:bCs/>
          <w:color w:val="0070C0"/>
          <w:sz w:val="32"/>
          <w:szCs w:val="32"/>
          <w:lang w:val="en-US"/>
        </w:rPr>
        <w:t xml:space="preserve"> </w:t>
      </w:r>
      <w:r w:rsidR="0051088B" w:rsidRPr="0077471B">
        <w:rPr>
          <w:color w:val="auto"/>
          <w:sz w:val="24"/>
          <w:szCs w:val="24"/>
          <w:lang w:val="en-US"/>
        </w:rPr>
        <w:t>(</w:t>
      </w:r>
      <w:r w:rsidR="00962137">
        <w:rPr>
          <w:color w:val="auto"/>
          <w:sz w:val="24"/>
          <w:szCs w:val="24"/>
          <w:lang w:val="en-US"/>
        </w:rPr>
        <w:t>C</w:t>
      </w:r>
      <w:r w:rsidR="00452490">
        <w:rPr>
          <w:color w:val="auto"/>
          <w:sz w:val="24"/>
          <w:szCs w:val="24"/>
          <w:lang w:val="en-US"/>
        </w:rPr>
        <w:t>ontrol/c</w:t>
      </w:r>
      <w:r w:rsidR="00962137">
        <w:rPr>
          <w:color w:val="auto"/>
          <w:sz w:val="24"/>
          <w:szCs w:val="24"/>
          <w:lang w:val="en-US"/>
        </w:rPr>
        <w:t>lick</w:t>
      </w:r>
      <w:r w:rsidR="0051088B" w:rsidRPr="0077471B">
        <w:rPr>
          <w:color w:val="auto"/>
          <w:sz w:val="24"/>
          <w:szCs w:val="24"/>
          <w:lang w:val="en-US"/>
        </w:rPr>
        <w:t xml:space="preserve"> to be taken directly to that section)</w:t>
      </w:r>
    </w:p>
    <w:p w14:paraId="73503D07" w14:textId="0A5A2713" w:rsidR="0077471B" w:rsidRPr="0077471B" w:rsidRDefault="00B21E71">
      <w:pPr>
        <w:pStyle w:val="TOC1"/>
        <w:tabs>
          <w:tab w:val="right" w:leader="dot" w:pos="14562"/>
        </w:tabs>
        <w:rPr>
          <w:rStyle w:val="Hyperlink"/>
          <w:noProof/>
          <w:color w:val="0000FF"/>
          <w:sz w:val="26"/>
          <w:szCs w:val="26"/>
          <w:u w:val="none"/>
          <w:lang w:val="en-US"/>
        </w:rPr>
      </w:pPr>
      <w:r w:rsidRPr="006B2693">
        <w:rPr>
          <w:b/>
          <w:bCs/>
          <w:color w:val="0000FF"/>
          <w:sz w:val="26"/>
          <w:szCs w:val="26"/>
          <w:lang w:val="en-US"/>
        </w:rPr>
        <w:fldChar w:fldCharType="begin"/>
      </w:r>
      <w:r w:rsidRPr="006B2693">
        <w:rPr>
          <w:b/>
          <w:bCs/>
          <w:color w:val="0000FF"/>
          <w:sz w:val="26"/>
          <w:szCs w:val="26"/>
          <w:lang w:val="en-US"/>
        </w:rPr>
        <w:instrText xml:space="preserve"> TOC \o "1-1" \h \z \u </w:instrText>
      </w:r>
      <w:r w:rsidRPr="006B2693">
        <w:rPr>
          <w:b/>
          <w:bCs/>
          <w:color w:val="0000FF"/>
          <w:sz w:val="26"/>
          <w:szCs w:val="26"/>
          <w:lang w:val="en-US"/>
        </w:rPr>
        <w:fldChar w:fldCharType="separate"/>
      </w:r>
      <w:hyperlink w:anchor="_Toc114249049" w:history="1">
        <w:r w:rsidR="0077471B" w:rsidRPr="0077471B">
          <w:rPr>
            <w:rStyle w:val="Hyperlink"/>
            <w:noProof/>
            <w:color w:val="0000FF"/>
            <w:sz w:val="26"/>
            <w:szCs w:val="26"/>
            <w:u w:val="none"/>
            <w:lang w:val="en-US"/>
          </w:rPr>
          <w:t>Definitions</w:t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tab/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fldChar w:fldCharType="begin"/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instrText xml:space="preserve"> PAGEREF _Toc114249049 \h </w:instrText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fldChar w:fldCharType="separate"/>
        </w:r>
        <w:r w:rsidR="00FA775E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t>2</w:t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fldChar w:fldCharType="end"/>
        </w:r>
      </w:hyperlink>
    </w:p>
    <w:p w14:paraId="6842240F" w14:textId="773C195C" w:rsidR="0077471B" w:rsidRPr="0077471B" w:rsidRDefault="00912A4D">
      <w:pPr>
        <w:pStyle w:val="TOC1"/>
        <w:tabs>
          <w:tab w:val="right" w:leader="dot" w:pos="14562"/>
        </w:tabs>
        <w:rPr>
          <w:rStyle w:val="Hyperlink"/>
          <w:noProof/>
          <w:color w:val="0000FF"/>
          <w:sz w:val="26"/>
          <w:szCs w:val="26"/>
          <w:u w:val="none"/>
          <w:lang w:val="en-US"/>
        </w:rPr>
      </w:pPr>
      <w:hyperlink w:anchor="_Toc114249050" w:history="1">
        <w:r w:rsidR="0077471B" w:rsidRPr="0077471B">
          <w:rPr>
            <w:rStyle w:val="Hyperlink"/>
            <w:noProof/>
            <w:color w:val="0000FF"/>
            <w:sz w:val="26"/>
            <w:szCs w:val="26"/>
            <w:u w:val="none"/>
            <w:lang w:val="en-US"/>
          </w:rPr>
          <w:t>Preliminary Arrangements – 12 months before event</w:t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tab/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fldChar w:fldCharType="begin"/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instrText xml:space="preserve"> PAGEREF _Toc114249050 \h </w:instrText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fldChar w:fldCharType="separate"/>
        </w:r>
        <w:r w:rsidR="00FA775E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t>2</w:t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fldChar w:fldCharType="end"/>
        </w:r>
      </w:hyperlink>
    </w:p>
    <w:p w14:paraId="4C6E50A7" w14:textId="6464F1D4" w:rsidR="0077471B" w:rsidRPr="0077471B" w:rsidRDefault="00912A4D">
      <w:pPr>
        <w:pStyle w:val="TOC1"/>
        <w:tabs>
          <w:tab w:val="right" w:leader="dot" w:pos="14562"/>
        </w:tabs>
        <w:rPr>
          <w:rStyle w:val="Hyperlink"/>
          <w:noProof/>
          <w:color w:val="0000FF"/>
          <w:sz w:val="26"/>
          <w:szCs w:val="26"/>
          <w:u w:val="none"/>
          <w:lang w:val="en-US"/>
        </w:rPr>
      </w:pPr>
      <w:hyperlink w:anchor="_Toc114249051" w:history="1">
        <w:r w:rsidR="0077471B" w:rsidRPr="0077471B">
          <w:rPr>
            <w:rStyle w:val="Hyperlink"/>
            <w:noProof/>
            <w:color w:val="0000FF"/>
            <w:sz w:val="26"/>
            <w:szCs w:val="26"/>
            <w:u w:val="none"/>
            <w:lang w:val="en-US"/>
          </w:rPr>
          <w:t>After Committee Approval – 6 months before event</w:t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tab/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fldChar w:fldCharType="begin"/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instrText xml:space="preserve"> PAGEREF _Toc114249051 \h </w:instrText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fldChar w:fldCharType="separate"/>
        </w:r>
        <w:r w:rsidR="00FA775E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t>4</w:t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fldChar w:fldCharType="end"/>
        </w:r>
      </w:hyperlink>
    </w:p>
    <w:p w14:paraId="3F190483" w14:textId="11E044D6" w:rsidR="0077471B" w:rsidRPr="0077471B" w:rsidRDefault="00912A4D">
      <w:pPr>
        <w:pStyle w:val="TOC1"/>
        <w:tabs>
          <w:tab w:val="right" w:leader="dot" w:pos="14562"/>
        </w:tabs>
        <w:rPr>
          <w:rStyle w:val="Hyperlink"/>
          <w:noProof/>
          <w:color w:val="0000FF"/>
          <w:sz w:val="26"/>
          <w:szCs w:val="26"/>
          <w:u w:val="none"/>
          <w:lang w:val="en-US"/>
        </w:rPr>
      </w:pPr>
      <w:hyperlink w:anchor="_Toc114249052" w:history="1">
        <w:r w:rsidR="0077471B" w:rsidRPr="0077471B">
          <w:rPr>
            <w:rStyle w:val="Hyperlink"/>
            <w:noProof/>
            <w:color w:val="0000FF"/>
            <w:sz w:val="26"/>
            <w:szCs w:val="26"/>
            <w:u w:val="none"/>
            <w:lang w:val="en-US"/>
          </w:rPr>
          <w:t>Lead Up to Trek (2-3 months before event)</w:t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tab/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fldChar w:fldCharType="begin"/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instrText xml:space="preserve"> PAGEREF _Toc114249052 \h </w:instrText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fldChar w:fldCharType="separate"/>
        </w:r>
        <w:r w:rsidR="00FA775E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t>6</w:t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fldChar w:fldCharType="end"/>
        </w:r>
      </w:hyperlink>
    </w:p>
    <w:p w14:paraId="3DCEFA5E" w14:textId="1D5EB61F" w:rsidR="0077471B" w:rsidRPr="0077471B" w:rsidRDefault="00912A4D">
      <w:pPr>
        <w:pStyle w:val="TOC1"/>
        <w:tabs>
          <w:tab w:val="right" w:leader="dot" w:pos="14562"/>
        </w:tabs>
        <w:rPr>
          <w:rStyle w:val="Hyperlink"/>
          <w:noProof/>
          <w:color w:val="0000FF"/>
          <w:sz w:val="26"/>
          <w:szCs w:val="26"/>
          <w:u w:val="none"/>
          <w:lang w:val="en-US"/>
        </w:rPr>
      </w:pPr>
      <w:hyperlink w:anchor="_Toc114249053" w:history="1">
        <w:r w:rsidR="0077471B" w:rsidRPr="0077471B">
          <w:rPr>
            <w:rStyle w:val="Hyperlink"/>
            <w:noProof/>
            <w:color w:val="0000FF"/>
            <w:sz w:val="26"/>
            <w:szCs w:val="26"/>
            <w:u w:val="none"/>
            <w:lang w:val="en-US"/>
          </w:rPr>
          <w:t>After the Closing Date (3-7 days before event)</w:t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tab/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fldChar w:fldCharType="begin"/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instrText xml:space="preserve"> PAGEREF _Toc114249053 \h </w:instrText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fldChar w:fldCharType="separate"/>
        </w:r>
        <w:r w:rsidR="00FA775E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t>6</w:t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fldChar w:fldCharType="end"/>
        </w:r>
      </w:hyperlink>
    </w:p>
    <w:p w14:paraId="4867CDC0" w14:textId="546A15C0" w:rsidR="0077471B" w:rsidRPr="0077471B" w:rsidRDefault="00912A4D">
      <w:pPr>
        <w:pStyle w:val="TOC1"/>
        <w:tabs>
          <w:tab w:val="right" w:leader="dot" w:pos="14562"/>
        </w:tabs>
        <w:rPr>
          <w:rStyle w:val="Hyperlink"/>
          <w:noProof/>
          <w:color w:val="0000FF"/>
          <w:sz w:val="26"/>
          <w:szCs w:val="26"/>
          <w:u w:val="none"/>
          <w:lang w:val="en-US"/>
        </w:rPr>
      </w:pPr>
      <w:hyperlink w:anchor="_Toc114249054" w:history="1">
        <w:r w:rsidR="0077471B" w:rsidRPr="0077471B">
          <w:rPr>
            <w:rStyle w:val="Hyperlink"/>
            <w:noProof/>
            <w:color w:val="0000FF"/>
            <w:sz w:val="26"/>
            <w:szCs w:val="26"/>
            <w:u w:val="none"/>
            <w:lang w:val="en-US"/>
          </w:rPr>
          <w:t>Day before the trek</w:t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tab/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fldChar w:fldCharType="begin"/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instrText xml:space="preserve"> PAGEREF _Toc114249054 \h </w:instrText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fldChar w:fldCharType="separate"/>
        </w:r>
        <w:r w:rsidR="00FA775E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t>8</w:t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fldChar w:fldCharType="end"/>
        </w:r>
      </w:hyperlink>
    </w:p>
    <w:p w14:paraId="514D2447" w14:textId="4C01AE88" w:rsidR="0077471B" w:rsidRPr="0077471B" w:rsidRDefault="00912A4D">
      <w:pPr>
        <w:pStyle w:val="TOC1"/>
        <w:tabs>
          <w:tab w:val="right" w:leader="dot" w:pos="14562"/>
        </w:tabs>
        <w:rPr>
          <w:rStyle w:val="Hyperlink"/>
          <w:noProof/>
          <w:color w:val="0000FF"/>
          <w:sz w:val="26"/>
          <w:szCs w:val="26"/>
          <w:u w:val="none"/>
          <w:lang w:val="en-US"/>
        </w:rPr>
      </w:pPr>
      <w:hyperlink w:anchor="_Toc114249055" w:history="1">
        <w:r w:rsidR="0077471B" w:rsidRPr="0077471B">
          <w:rPr>
            <w:rStyle w:val="Hyperlink"/>
            <w:noProof/>
            <w:color w:val="0000FF"/>
            <w:sz w:val="26"/>
            <w:szCs w:val="26"/>
            <w:u w:val="none"/>
            <w:lang w:val="en-US"/>
          </w:rPr>
          <w:t>Day of the Trek</w:t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tab/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fldChar w:fldCharType="begin"/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instrText xml:space="preserve"> PAGEREF _Toc114249055 \h </w:instrText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fldChar w:fldCharType="separate"/>
        </w:r>
        <w:r w:rsidR="00FA775E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t>9</w:t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fldChar w:fldCharType="end"/>
        </w:r>
      </w:hyperlink>
    </w:p>
    <w:p w14:paraId="1775965B" w14:textId="6348BE5D" w:rsidR="0077471B" w:rsidRPr="0077471B" w:rsidRDefault="00912A4D">
      <w:pPr>
        <w:pStyle w:val="TOC1"/>
        <w:tabs>
          <w:tab w:val="right" w:leader="dot" w:pos="14562"/>
        </w:tabs>
        <w:rPr>
          <w:rStyle w:val="Hyperlink"/>
          <w:noProof/>
          <w:color w:val="0000FF"/>
          <w:sz w:val="26"/>
          <w:szCs w:val="26"/>
          <w:u w:val="none"/>
          <w:lang w:val="en-US"/>
        </w:rPr>
      </w:pPr>
      <w:hyperlink w:anchor="_Toc114249056" w:history="1">
        <w:r w:rsidR="0077471B" w:rsidRPr="0077471B">
          <w:rPr>
            <w:rStyle w:val="Hyperlink"/>
            <w:noProof/>
            <w:color w:val="0000FF"/>
            <w:sz w:val="26"/>
            <w:szCs w:val="26"/>
            <w:u w:val="none"/>
            <w:lang w:val="en-US"/>
          </w:rPr>
          <w:t>After the Trek</w:t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tab/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fldChar w:fldCharType="begin"/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instrText xml:space="preserve"> PAGEREF _Toc114249056 \h </w:instrText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fldChar w:fldCharType="separate"/>
        </w:r>
        <w:r w:rsidR="00FA775E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t>10</w:t>
        </w:r>
        <w:r w:rsidR="0077471B" w:rsidRPr="0077471B">
          <w:rPr>
            <w:rStyle w:val="Hyperlink"/>
            <w:noProof/>
            <w:webHidden/>
            <w:color w:val="0000FF"/>
            <w:sz w:val="26"/>
            <w:szCs w:val="26"/>
            <w:u w:val="none"/>
            <w:lang w:val="en-US"/>
          </w:rPr>
          <w:fldChar w:fldCharType="end"/>
        </w:r>
      </w:hyperlink>
    </w:p>
    <w:p w14:paraId="61C1A941" w14:textId="1515DD61" w:rsidR="003243FD" w:rsidRPr="00AC14D0" w:rsidRDefault="00B21E71" w:rsidP="00393C40">
      <w:pPr>
        <w:keepLines/>
        <w:tabs>
          <w:tab w:val="right" w:leader="dot" w:pos="6521"/>
        </w:tabs>
        <w:spacing w:after="0" w:line="240" w:lineRule="auto"/>
        <w:ind w:left="-142" w:right="1105"/>
        <w:rPr>
          <w:b/>
          <w:bCs/>
          <w:lang w:val="en-US"/>
        </w:rPr>
      </w:pPr>
      <w:r w:rsidRPr="006B2693">
        <w:rPr>
          <w:b/>
          <w:bCs/>
          <w:color w:val="0000FF"/>
          <w:sz w:val="26"/>
          <w:szCs w:val="26"/>
          <w:lang w:val="en-US"/>
        </w:rPr>
        <w:fldChar w:fldCharType="end"/>
      </w:r>
    </w:p>
    <w:p w14:paraId="0DFC1BDC" w14:textId="18F067EA" w:rsidR="00393C40" w:rsidRDefault="00393C40">
      <w:pPr>
        <w:spacing w:after="160"/>
        <w:jc w:val="left"/>
        <w:rPr>
          <w:lang w:val="en-US"/>
        </w:rPr>
        <w:sectPr w:rsidR="00393C40" w:rsidSect="005E76A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41" w:h="11906" w:orient="landscape"/>
          <w:pgMar w:top="567" w:right="993" w:bottom="1276" w:left="1276" w:header="720" w:footer="287" w:gutter="0"/>
          <w:cols w:space="720"/>
          <w:titlePg/>
          <w:docGrid w:linePitch="299"/>
        </w:sectPr>
      </w:pPr>
    </w:p>
    <w:p w14:paraId="5D8709B7" w14:textId="228A172F" w:rsidR="003243FD" w:rsidRPr="00B244DA" w:rsidRDefault="003243FD" w:rsidP="0036253D">
      <w:pPr>
        <w:pStyle w:val="Heading1"/>
      </w:pPr>
      <w:bookmarkStart w:id="0" w:name="_Toc114249049"/>
      <w:r w:rsidRPr="00B244DA">
        <w:lastRenderedPageBreak/>
        <w:t>Definitions</w:t>
      </w:r>
      <w:bookmarkEnd w:id="0"/>
    </w:p>
    <w:p w14:paraId="208C88ED" w14:textId="769508F1" w:rsidR="003243FD" w:rsidRPr="00CC56DD" w:rsidRDefault="003243FD" w:rsidP="001F7E5A">
      <w:pPr>
        <w:keepLines/>
        <w:spacing w:after="0" w:line="240" w:lineRule="auto"/>
        <w:rPr>
          <w:i/>
          <w:iCs/>
          <w:lang w:val="en-US"/>
        </w:rPr>
      </w:pPr>
      <w:r w:rsidRPr="00CC56DD">
        <w:rPr>
          <w:b/>
          <w:bCs/>
          <w:i/>
          <w:iCs/>
          <w:lang w:val="en-US"/>
        </w:rPr>
        <w:t xml:space="preserve">“ATHRA” </w:t>
      </w:r>
      <w:r w:rsidRPr="00CC56DD">
        <w:rPr>
          <w:i/>
          <w:iCs/>
          <w:lang w:val="en-US"/>
        </w:rPr>
        <w:t xml:space="preserve">refers to the </w:t>
      </w:r>
      <w:hyperlink r:id="rId16" w:history="1">
        <w:r w:rsidRPr="0019463E">
          <w:rPr>
            <w:i/>
            <w:iCs/>
            <w:color w:val="0000FF"/>
            <w:u w:val="single"/>
          </w:rPr>
          <w:t>Australian Trail Horse Riders Association</w:t>
        </w:r>
      </w:hyperlink>
      <w:r>
        <w:rPr>
          <w:i/>
          <w:iCs/>
          <w:lang w:val="en-US"/>
        </w:rPr>
        <w:t>;</w:t>
      </w:r>
    </w:p>
    <w:p w14:paraId="4A6D9E99" w14:textId="14FEEF39" w:rsidR="003243FD" w:rsidRPr="00CC56DD" w:rsidRDefault="003243FD" w:rsidP="001F7E5A">
      <w:pPr>
        <w:keepLines/>
        <w:spacing w:after="0" w:line="240" w:lineRule="auto"/>
        <w:rPr>
          <w:i/>
          <w:iCs/>
          <w:lang w:val="en-US"/>
        </w:rPr>
      </w:pPr>
      <w:r w:rsidRPr="00CC56DD">
        <w:rPr>
          <w:b/>
          <w:bCs/>
          <w:i/>
          <w:iCs/>
          <w:lang w:val="en-US"/>
        </w:rPr>
        <w:t>“Committee”</w:t>
      </w:r>
      <w:r w:rsidRPr="00CC56DD">
        <w:rPr>
          <w:i/>
          <w:iCs/>
          <w:lang w:val="en-US"/>
        </w:rPr>
        <w:t xml:space="preserve"> refers to the </w:t>
      </w:r>
      <w:r w:rsidR="00853B98">
        <w:rPr>
          <w:i/>
          <w:iCs/>
          <w:lang w:val="en-US"/>
        </w:rPr>
        <w:t>elected</w:t>
      </w:r>
      <w:r w:rsidRPr="00CC56DD">
        <w:rPr>
          <w:i/>
          <w:iCs/>
          <w:lang w:val="en-US"/>
        </w:rPr>
        <w:t xml:space="preserve"> Club Committee</w:t>
      </w:r>
      <w:r w:rsidR="00853B98">
        <w:rPr>
          <w:i/>
          <w:iCs/>
          <w:lang w:val="en-US"/>
        </w:rPr>
        <w:t xml:space="preserve"> for the current year</w:t>
      </w:r>
      <w:r>
        <w:rPr>
          <w:i/>
          <w:iCs/>
          <w:lang w:val="en-US"/>
        </w:rPr>
        <w:t>;</w:t>
      </w:r>
    </w:p>
    <w:p w14:paraId="6A6A3DC1" w14:textId="6AFD2F89" w:rsidR="003243FD" w:rsidRPr="008E4735" w:rsidRDefault="003243FD" w:rsidP="00983C1F">
      <w:pPr>
        <w:keepLines/>
        <w:spacing w:after="0" w:line="240" w:lineRule="auto"/>
        <w:ind w:left="142" w:hanging="142"/>
        <w:rPr>
          <w:i/>
          <w:iCs/>
        </w:rPr>
      </w:pPr>
      <w:r w:rsidRPr="008E4735">
        <w:rPr>
          <w:b/>
          <w:bCs/>
          <w:i/>
          <w:iCs/>
          <w:lang w:val="en-US"/>
        </w:rPr>
        <w:t>“</w:t>
      </w:r>
      <w:r w:rsidRPr="008E4735">
        <w:rPr>
          <w:b/>
          <w:bCs/>
          <w:i/>
          <w:iCs/>
        </w:rPr>
        <w:t xml:space="preserve">Ride </w:t>
      </w:r>
      <w:r w:rsidR="005154DC">
        <w:rPr>
          <w:b/>
          <w:bCs/>
          <w:i/>
          <w:iCs/>
        </w:rPr>
        <w:t xml:space="preserve">Attendance </w:t>
      </w:r>
      <w:r w:rsidRPr="008E4735">
        <w:rPr>
          <w:b/>
          <w:bCs/>
          <w:i/>
          <w:iCs/>
        </w:rPr>
        <w:t>Register”</w:t>
      </w:r>
      <w:r>
        <w:rPr>
          <w:i/>
          <w:iCs/>
        </w:rPr>
        <w:t xml:space="preserve"> refers</w:t>
      </w:r>
      <w:r w:rsidR="0040756F">
        <w:rPr>
          <w:i/>
          <w:iCs/>
        </w:rPr>
        <w:t xml:space="preserve"> </w:t>
      </w:r>
      <w:r w:rsidR="005154DC">
        <w:rPr>
          <w:i/>
          <w:iCs/>
        </w:rPr>
        <w:t>to</w:t>
      </w:r>
      <w:r>
        <w:rPr>
          <w:i/>
          <w:iCs/>
        </w:rPr>
        <w:t xml:space="preserve"> the register of riders and volunteers that is signed by all riders and volunteers on </w:t>
      </w:r>
      <w:r w:rsidR="00983C1F">
        <w:rPr>
          <w:i/>
          <w:iCs/>
        </w:rPr>
        <w:t>the first</w:t>
      </w:r>
      <w:r>
        <w:rPr>
          <w:i/>
          <w:iCs/>
        </w:rPr>
        <w:t xml:space="preserve"> day of the even</w:t>
      </w:r>
      <w:r w:rsidR="00983C1F">
        <w:rPr>
          <w:i/>
          <w:iCs/>
        </w:rPr>
        <w:t>t, and initialled each day afterwards</w:t>
      </w:r>
      <w:r>
        <w:rPr>
          <w:i/>
          <w:iCs/>
        </w:rPr>
        <w:t>;</w:t>
      </w:r>
    </w:p>
    <w:p w14:paraId="08CFFDB8" w14:textId="77777777" w:rsidR="003243FD" w:rsidRPr="00CC56DD" w:rsidRDefault="003243FD" w:rsidP="001F7E5A">
      <w:pPr>
        <w:keepLines/>
        <w:spacing w:after="0" w:line="240" w:lineRule="auto"/>
        <w:rPr>
          <w:i/>
          <w:iCs/>
          <w:lang w:val="en-US"/>
        </w:rPr>
      </w:pPr>
      <w:r w:rsidRPr="00CC56DD">
        <w:rPr>
          <w:b/>
          <w:bCs/>
          <w:i/>
          <w:iCs/>
          <w:lang w:val="en-US"/>
        </w:rPr>
        <w:t>“events”</w:t>
      </w:r>
      <w:r w:rsidRPr="00CC56DD">
        <w:rPr>
          <w:i/>
          <w:iCs/>
          <w:lang w:val="en-US"/>
        </w:rPr>
        <w:t xml:space="preserve"> refer to rides, treks, camps, meetings and any other occurrences attended by WAHTC members</w:t>
      </w:r>
      <w:r>
        <w:rPr>
          <w:i/>
          <w:iCs/>
          <w:lang w:val="en-US"/>
        </w:rPr>
        <w:t>;</w:t>
      </w:r>
    </w:p>
    <w:p w14:paraId="2E451ED6" w14:textId="730987F3" w:rsidR="003243FD" w:rsidRPr="001712BD" w:rsidRDefault="003243FD" w:rsidP="001F7E5A">
      <w:pPr>
        <w:keepLines/>
        <w:spacing w:after="0" w:line="240" w:lineRule="auto"/>
        <w:rPr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“Junior </w:t>
      </w:r>
      <w:r w:rsidR="009D63F9">
        <w:rPr>
          <w:b/>
          <w:bCs/>
          <w:i/>
          <w:iCs/>
          <w:lang w:val="en-US"/>
        </w:rPr>
        <w:t>M</w:t>
      </w:r>
      <w:r>
        <w:rPr>
          <w:b/>
          <w:bCs/>
          <w:i/>
          <w:iCs/>
          <w:lang w:val="en-US"/>
        </w:rPr>
        <w:t xml:space="preserve">ember” </w:t>
      </w:r>
      <w:r>
        <w:rPr>
          <w:i/>
          <w:iCs/>
          <w:lang w:val="en-US"/>
        </w:rPr>
        <w:t>refers to a member who is 12 to 17 (inclusive) years of age;</w:t>
      </w:r>
    </w:p>
    <w:p w14:paraId="2CBCCAEA" w14:textId="2A4AF18B" w:rsidR="003243FD" w:rsidRDefault="003243FD" w:rsidP="001F7E5A">
      <w:pPr>
        <w:keepLines/>
        <w:spacing w:after="0" w:line="240" w:lineRule="auto"/>
        <w:rPr>
          <w:i/>
          <w:iCs/>
          <w:lang w:val="en-US"/>
        </w:rPr>
      </w:pPr>
      <w:r>
        <w:rPr>
          <w:b/>
          <w:bCs/>
          <w:i/>
          <w:iCs/>
          <w:lang w:val="en-US"/>
        </w:rPr>
        <w:t>“Nominate”</w:t>
      </w:r>
      <w:r>
        <w:rPr>
          <w:i/>
          <w:iCs/>
          <w:lang w:val="en-US"/>
        </w:rPr>
        <w:t xml:space="preserve"> refers to the </w:t>
      </w:r>
      <w:hyperlink r:id="rId17" w:history="1">
        <w:r w:rsidRPr="0019463E">
          <w:rPr>
            <w:i/>
            <w:iCs/>
            <w:color w:val="0000FF"/>
            <w:u w:val="single"/>
          </w:rPr>
          <w:t>online event registration system</w:t>
        </w:r>
      </w:hyperlink>
      <w:r>
        <w:rPr>
          <w:rStyle w:val="Hyperlink"/>
          <w:i/>
          <w:iCs/>
          <w:lang w:val="en-US"/>
        </w:rPr>
        <w:t>;</w:t>
      </w:r>
    </w:p>
    <w:p w14:paraId="61C13E4F" w14:textId="77777777" w:rsidR="003243FD" w:rsidRPr="00CC56DD" w:rsidRDefault="003243FD" w:rsidP="001F7E5A">
      <w:pPr>
        <w:keepLines/>
        <w:spacing w:after="0" w:line="240" w:lineRule="auto"/>
        <w:rPr>
          <w:i/>
          <w:iCs/>
          <w:lang w:val="en-US"/>
        </w:rPr>
      </w:pPr>
      <w:r>
        <w:rPr>
          <w:b/>
          <w:bCs/>
          <w:i/>
          <w:iCs/>
          <w:lang w:val="en-US"/>
        </w:rPr>
        <w:t>“</w:t>
      </w:r>
      <w:r w:rsidRPr="00CC56DD">
        <w:rPr>
          <w:b/>
          <w:bCs/>
          <w:i/>
          <w:iCs/>
          <w:lang w:val="en-US"/>
        </w:rPr>
        <w:t>participants”</w:t>
      </w:r>
      <w:r w:rsidRPr="00CC56DD">
        <w:rPr>
          <w:i/>
          <w:iCs/>
          <w:lang w:val="en-US"/>
        </w:rPr>
        <w:t xml:space="preserve"> refers to members, visitors, guests and volunteers at a WAHTC event</w:t>
      </w:r>
      <w:r>
        <w:rPr>
          <w:i/>
          <w:iCs/>
          <w:lang w:val="en-US"/>
        </w:rPr>
        <w:t>;</w:t>
      </w:r>
    </w:p>
    <w:p w14:paraId="4D804B98" w14:textId="77777777" w:rsidR="003243FD" w:rsidRDefault="003243FD" w:rsidP="001F7E5A">
      <w:pPr>
        <w:keepLines/>
        <w:spacing w:after="0" w:line="240" w:lineRule="auto"/>
        <w:rPr>
          <w:i/>
          <w:iCs/>
          <w:lang w:val="en-US"/>
        </w:rPr>
      </w:pPr>
      <w:r w:rsidRPr="00CC56DD">
        <w:rPr>
          <w:b/>
          <w:bCs/>
          <w:i/>
          <w:iCs/>
          <w:lang w:val="en-US"/>
        </w:rPr>
        <w:t>“rider”</w:t>
      </w:r>
      <w:r w:rsidRPr="00CC56DD">
        <w:rPr>
          <w:i/>
          <w:iCs/>
          <w:lang w:val="en-US"/>
        </w:rPr>
        <w:t xml:space="preserve"> refers to both riders and drivers of horses, plus any passengers in a harness vehicle</w:t>
      </w:r>
      <w:r>
        <w:rPr>
          <w:i/>
          <w:iCs/>
          <w:lang w:val="en-US"/>
        </w:rPr>
        <w:t>;</w:t>
      </w:r>
    </w:p>
    <w:p w14:paraId="44D19C09" w14:textId="0B7698C2" w:rsidR="00AC1CCC" w:rsidRPr="00CC56DD" w:rsidRDefault="00D638E8" w:rsidP="001F7E5A">
      <w:pPr>
        <w:keepLines/>
        <w:spacing w:after="0" w:line="240" w:lineRule="auto"/>
        <w:rPr>
          <w:i/>
          <w:iCs/>
          <w:lang w:val="en-US"/>
        </w:rPr>
      </w:pPr>
      <w:r w:rsidRPr="00CC56DD">
        <w:rPr>
          <w:b/>
          <w:bCs/>
          <w:i/>
          <w:iCs/>
          <w:lang w:val="en-US"/>
        </w:rPr>
        <w:t>“ride”</w:t>
      </w:r>
      <w:r w:rsidRPr="00CC56DD">
        <w:rPr>
          <w:i/>
          <w:iCs/>
          <w:lang w:val="en-US"/>
        </w:rPr>
        <w:t xml:space="preserve"> refer</w:t>
      </w:r>
      <w:r>
        <w:rPr>
          <w:i/>
          <w:iCs/>
          <w:lang w:val="en-US"/>
        </w:rPr>
        <w:t>s to the individual daily ride at a WAHTC event;</w:t>
      </w:r>
    </w:p>
    <w:p w14:paraId="4DE0D977" w14:textId="515487B1" w:rsidR="003243FD" w:rsidRPr="00CC56DD" w:rsidRDefault="003243FD" w:rsidP="001F7E5A">
      <w:pPr>
        <w:keepLines/>
        <w:spacing w:after="0" w:line="240" w:lineRule="auto"/>
        <w:rPr>
          <w:i/>
          <w:iCs/>
          <w:lang w:val="en-US"/>
        </w:rPr>
      </w:pPr>
      <w:r w:rsidRPr="00CC56DD">
        <w:rPr>
          <w:b/>
          <w:bCs/>
          <w:i/>
          <w:iCs/>
          <w:lang w:val="en-US"/>
        </w:rPr>
        <w:t>“</w:t>
      </w:r>
      <w:r>
        <w:rPr>
          <w:b/>
          <w:bCs/>
          <w:i/>
          <w:iCs/>
          <w:lang w:val="en-US"/>
        </w:rPr>
        <w:t>trek</w:t>
      </w:r>
      <w:r w:rsidRPr="00CC56DD">
        <w:rPr>
          <w:b/>
          <w:bCs/>
          <w:i/>
          <w:iCs/>
          <w:lang w:val="en-US"/>
        </w:rPr>
        <w:t>”</w:t>
      </w:r>
      <w:r w:rsidRPr="00CC56DD">
        <w:rPr>
          <w:i/>
          <w:iCs/>
          <w:lang w:val="en-US"/>
        </w:rPr>
        <w:t xml:space="preserve"> refer</w:t>
      </w:r>
      <w:r w:rsidR="00D638E8">
        <w:rPr>
          <w:i/>
          <w:iCs/>
          <w:lang w:val="en-US"/>
        </w:rPr>
        <w:t>s</w:t>
      </w:r>
      <w:r w:rsidRPr="00CC56DD">
        <w:rPr>
          <w:i/>
          <w:iCs/>
          <w:lang w:val="en-US"/>
        </w:rPr>
        <w:t xml:space="preserve"> to</w:t>
      </w:r>
      <w:r w:rsidR="00D638E8">
        <w:rPr>
          <w:i/>
          <w:iCs/>
          <w:lang w:val="en-US"/>
        </w:rPr>
        <w:t xml:space="preserve"> </w:t>
      </w:r>
      <w:r w:rsidR="00D42A10">
        <w:rPr>
          <w:i/>
          <w:iCs/>
          <w:lang w:val="en-US"/>
        </w:rPr>
        <w:t>a</w:t>
      </w:r>
      <w:r w:rsidRPr="00CC56DD">
        <w:rPr>
          <w:i/>
          <w:iCs/>
          <w:lang w:val="en-US"/>
        </w:rPr>
        <w:t xml:space="preserve"> </w:t>
      </w:r>
      <w:r w:rsidR="00325C2E">
        <w:rPr>
          <w:i/>
          <w:iCs/>
          <w:lang w:val="en-US"/>
        </w:rPr>
        <w:t xml:space="preserve">trail riding </w:t>
      </w:r>
      <w:r w:rsidR="00AC1CCC">
        <w:rPr>
          <w:i/>
          <w:iCs/>
          <w:lang w:val="en-US"/>
        </w:rPr>
        <w:t>event</w:t>
      </w:r>
      <w:r w:rsidRPr="00CC56DD">
        <w:rPr>
          <w:i/>
          <w:iCs/>
          <w:lang w:val="en-US"/>
        </w:rPr>
        <w:t xml:space="preserve"> conducted by WAHTC</w:t>
      </w:r>
      <w:r>
        <w:rPr>
          <w:i/>
          <w:iCs/>
          <w:lang w:val="en-US"/>
        </w:rPr>
        <w:t xml:space="preserve">; </w:t>
      </w:r>
    </w:p>
    <w:p w14:paraId="46037C80" w14:textId="77777777" w:rsidR="003243FD" w:rsidRPr="00CC56DD" w:rsidRDefault="003243FD" w:rsidP="001F7E5A">
      <w:pPr>
        <w:keepLines/>
        <w:spacing w:after="0" w:line="240" w:lineRule="auto"/>
        <w:rPr>
          <w:i/>
          <w:iCs/>
          <w:lang w:val="en-US"/>
        </w:rPr>
      </w:pPr>
      <w:r w:rsidRPr="00CC56DD">
        <w:rPr>
          <w:b/>
          <w:bCs/>
          <w:i/>
          <w:iCs/>
          <w:lang w:val="en-US"/>
        </w:rPr>
        <w:t>“</w:t>
      </w:r>
      <w:r>
        <w:rPr>
          <w:b/>
          <w:bCs/>
          <w:i/>
          <w:iCs/>
          <w:lang w:val="en-US"/>
        </w:rPr>
        <w:t>Trek</w:t>
      </w:r>
      <w:r w:rsidRPr="00CC56DD">
        <w:rPr>
          <w:b/>
          <w:bCs/>
          <w:i/>
          <w:iCs/>
          <w:lang w:val="en-US"/>
        </w:rPr>
        <w:t xml:space="preserve"> Notes”</w:t>
      </w:r>
      <w:r w:rsidRPr="00CC56DD">
        <w:rPr>
          <w:i/>
          <w:iCs/>
          <w:lang w:val="en-US"/>
        </w:rPr>
        <w:t xml:space="preserve"> refer to the individual </w:t>
      </w:r>
      <w:r>
        <w:rPr>
          <w:i/>
          <w:iCs/>
          <w:lang w:val="en-US"/>
        </w:rPr>
        <w:t>Trek</w:t>
      </w:r>
      <w:r w:rsidRPr="00CC56DD">
        <w:rPr>
          <w:i/>
          <w:iCs/>
          <w:lang w:val="en-US"/>
        </w:rPr>
        <w:t xml:space="preserve"> Notes for a particular event</w:t>
      </w:r>
      <w:r>
        <w:rPr>
          <w:i/>
          <w:iCs/>
          <w:lang w:val="en-US"/>
        </w:rPr>
        <w:t>; and</w:t>
      </w:r>
    </w:p>
    <w:p w14:paraId="0ECC2547" w14:textId="77777777" w:rsidR="003243FD" w:rsidRDefault="003243FD" w:rsidP="001F7E5A">
      <w:pPr>
        <w:keepLines/>
        <w:spacing w:after="0" w:line="240" w:lineRule="auto"/>
        <w:rPr>
          <w:i/>
          <w:iCs/>
          <w:lang w:val="en-US"/>
        </w:rPr>
      </w:pPr>
      <w:r w:rsidRPr="00CC56DD">
        <w:rPr>
          <w:b/>
          <w:bCs/>
          <w:i/>
          <w:iCs/>
          <w:lang w:val="en-US"/>
        </w:rPr>
        <w:t>“WAHTC</w:t>
      </w:r>
      <w:r w:rsidRPr="00CC56DD">
        <w:rPr>
          <w:i/>
          <w:iCs/>
          <w:lang w:val="en-US"/>
        </w:rPr>
        <w:t>” refers to the Western Australian Horse Trekkers Club</w:t>
      </w:r>
      <w:r>
        <w:rPr>
          <w:i/>
          <w:iCs/>
          <w:lang w:val="en-US"/>
        </w:rPr>
        <w:t>.</w:t>
      </w:r>
    </w:p>
    <w:p w14:paraId="4787D851" w14:textId="2F39E186" w:rsidR="00D12839" w:rsidRPr="00D12839" w:rsidRDefault="002E1578" w:rsidP="0036253D">
      <w:pPr>
        <w:pStyle w:val="Heading1"/>
      </w:pPr>
      <w:bookmarkStart w:id="1" w:name="_Toc114249050"/>
      <w:r>
        <w:t xml:space="preserve">Preliminary </w:t>
      </w:r>
      <w:r w:rsidRPr="00E06AFD">
        <w:t>Arrangements</w:t>
      </w:r>
      <w:r w:rsidR="00027E68">
        <w:t xml:space="preserve"> – </w:t>
      </w:r>
      <w:r w:rsidR="000E51F1">
        <w:t xml:space="preserve">up to </w:t>
      </w:r>
      <w:r w:rsidR="00A71F45">
        <w:t>12</w:t>
      </w:r>
      <w:r w:rsidR="00027E68">
        <w:t xml:space="preserve"> </w:t>
      </w:r>
      <w:r w:rsidR="00AA3AC9">
        <w:t>months before event</w:t>
      </w:r>
      <w:bookmarkEnd w:id="1"/>
    </w:p>
    <w:tbl>
      <w:tblPr>
        <w:tblStyle w:val="TableGrid0"/>
        <w:tblW w:w="14885" w:type="dxa"/>
        <w:tblInd w:w="-289" w:type="dxa"/>
        <w:tblLook w:val="04A0" w:firstRow="1" w:lastRow="0" w:firstColumn="1" w:lastColumn="0" w:noHBand="0" w:noVBand="1"/>
      </w:tblPr>
      <w:tblGrid>
        <w:gridCol w:w="3686"/>
        <w:gridCol w:w="5585"/>
        <w:gridCol w:w="1218"/>
        <w:gridCol w:w="4396"/>
      </w:tblGrid>
      <w:tr w:rsidR="009029F9" w14:paraId="6FCC0216" w14:textId="77777777" w:rsidTr="00BD63E3">
        <w:trPr>
          <w:tblHeader/>
        </w:trPr>
        <w:tc>
          <w:tcPr>
            <w:tcW w:w="9271" w:type="dxa"/>
            <w:gridSpan w:val="2"/>
            <w:shd w:val="clear" w:color="auto" w:fill="BDD6EE" w:themeFill="accent5" w:themeFillTint="66"/>
          </w:tcPr>
          <w:p w14:paraId="5DE53636" w14:textId="269ACA8D" w:rsidR="009029F9" w:rsidRPr="003A1814" w:rsidRDefault="009029F9" w:rsidP="001F7E5A">
            <w:pPr>
              <w:pStyle w:val="Heading5"/>
              <w:keepNext w:val="0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3A1814">
              <w:rPr>
                <w:b/>
                <w:bCs/>
              </w:rPr>
              <w:t>Task</w:t>
            </w:r>
          </w:p>
        </w:tc>
        <w:tc>
          <w:tcPr>
            <w:tcW w:w="1218" w:type="dxa"/>
            <w:shd w:val="clear" w:color="auto" w:fill="BDD6EE" w:themeFill="accent5" w:themeFillTint="66"/>
          </w:tcPr>
          <w:p w14:paraId="3D5D8C62" w14:textId="51E71EC1" w:rsidR="009029F9" w:rsidRPr="003A1814" w:rsidRDefault="009029F9" w:rsidP="001F7E5A">
            <w:pPr>
              <w:pStyle w:val="Heading5"/>
              <w:keepNext w:val="0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Completed</w:t>
            </w:r>
          </w:p>
        </w:tc>
        <w:tc>
          <w:tcPr>
            <w:tcW w:w="4396" w:type="dxa"/>
            <w:shd w:val="clear" w:color="auto" w:fill="BDD6EE" w:themeFill="accent5" w:themeFillTint="66"/>
          </w:tcPr>
          <w:p w14:paraId="48DF727A" w14:textId="0E90A69C" w:rsidR="009029F9" w:rsidRPr="003A1814" w:rsidRDefault="009029F9" w:rsidP="001F7E5A">
            <w:pPr>
              <w:pStyle w:val="Heading5"/>
              <w:keepNext w:val="0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A5E7E" w14:paraId="4F241036" w14:textId="77777777" w:rsidTr="00A371EA">
        <w:tc>
          <w:tcPr>
            <w:tcW w:w="9271" w:type="dxa"/>
            <w:gridSpan w:val="2"/>
          </w:tcPr>
          <w:p w14:paraId="0078F929" w14:textId="50A2E9D0" w:rsidR="000A5E7E" w:rsidRDefault="000A5E7E" w:rsidP="004625A6">
            <w:pPr>
              <w:pStyle w:val="Heading2"/>
              <w:keepNext w:val="0"/>
              <w:numPr>
                <w:ilvl w:val="0"/>
                <w:numId w:val="9"/>
              </w:numPr>
              <w:ind w:left="465" w:hanging="465"/>
            </w:pPr>
            <w:permStart w:id="53355008" w:edGrp="everyone" w:colFirst="1" w:colLast="1"/>
            <w:permStart w:id="983048221" w:edGrp="everyone" w:colFirst="2" w:colLast="2"/>
            <w:r>
              <w:t>F</w:t>
            </w:r>
            <w:r w:rsidRPr="00F76AF3">
              <w:t xml:space="preserve">amiliarise yourself with </w:t>
            </w:r>
            <w:r w:rsidRPr="008455B5">
              <w:t xml:space="preserve">the </w:t>
            </w:r>
            <w:hyperlink r:id="rId18" w:history="1">
              <w:r w:rsidRPr="00780A63">
                <w:rPr>
                  <w:rFonts w:eastAsia="Times New Roman"/>
                  <w:i/>
                  <w:iCs/>
                  <w:color w:val="0000FF"/>
                  <w:u w:val="single"/>
                  <w:lang w:eastAsia="en-AU"/>
                </w:rPr>
                <w:t>ATHRA Code of Conduct</w:t>
              </w:r>
            </w:hyperlink>
            <w:r>
              <w:t xml:space="preserve">, </w:t>
            </w:r>
            <w:r w:rsidRPr="00F76AF3">
              <w:t xml:space="preserve">the </w:t>
            </w:r>
            <w:hyperlink r:id="rId19" w:history="1">
              <w:r w:rsidRPr="00780A63">
                <w:rPr>
                  <w:rFonts w:eastAsia="Times New Roman"/>
                  <w:i/>
                  <w:iCs/>
                  <w:color w:val="0000FF"/>
                  <w:u w:val="single"/>
                  <w:lang w:eastAsia="en-AU"/>
                </w:rPr>
                <w:t>WAHTC Club Rules</w:t>
              </w:r>
            </w:hyperlink>
            <w:r w:rsidRPr="008455B5">
              <w:t xml:space="preserve"> </w:t>
            </w:r>
            <w:r w:rsidRPr="00F76AF3">
              <w:t xml:space="preserve">and this </w:t>
            </w:r>
            <w:r>
              <w:t>document</w:t>
            </w:r>
            <w:r w:rsidRPr="00F76AF3">
              <w:t>.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836436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FB546A" w14:textId="766C1E86" w:rsidR="000A5E7E" w:rsidRPr="00A371EA" w:rsidRDefault="00AC1CCC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b/>
                    <w:bCs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33E23B07" w14:textId="7F3C2838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9D47D9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9D47D9">
              <w:rPr>
                <w:sz w:val="20"/>
              </w:rPr>
              <w:instrText xml:space="preserve"> FORMTEXT </w:instrText>
            </w:r>
            <w:r w:rsidRPr="009D47D9">
              <w:rPr>
                <w:sz w:val="20"/>
              </w:rPr>
            </w:r>
            <w:r w:rsidRPr="009D47D9">
              <w:rPr>
                <w:sz w:val="20"/>
              </w:rPr>
              <w:fldChar w:fldCharType="separate"/>
            </w:r>
            <w:r w:rsidRPr="009D47D9">
              <w:rPr>
                <w:noProof/>
                <w:sz w:val="20"/>
              </w:rPr>
              <w:t> </w:t>
            </w:r>
            <w:r w:rsidRPr="009D47D9">
              <w:rPr>
                <w:noProof/>
                <w:sz w:val="20"/>
              </w:rPr>
              <w:t> </w:t>
            </w:r>
            <w:r w:rsidRPr="009D47D9">
              <w:rPr>
                <w:noProof/>
                <w:sz w:val="20"/>
              </w:rPr>
              <w:t> </w:t>
            </w:r>
            <w:r w:rsidRPr="009D47D9">
              <w:rPr>
                <w:noProof/>
                <w:sz w:val="20"/>
              </w:rPr>
              <w:t> </w:t>
            </w:r>
            <w:r w:rsidRPr="009D47D9">
              <w:rPr>
                <w:noProof/>
                <w:sz w:val="20"/>
              </w:rPr>
              <w:t> </w:t>
            </w:r>
            <w:r w:rsidRPr="009D47D9">
              <w:rPr>
                <w:sz w:val="20"/>
              </w:rPr>
              <w:fldChar w:fldCharType="end"/>
            </w:r>
          </w:p>
        </w:tc>
      </w:tr>
      <w:tr w:rsidR="00310484" w14:paraId="4F0A758C" w14:textId="77777777" w:rsidTr="00084874">
        <w:tc>
          <w:tcPr>
            <w:tcW w:w="9271" w:type="dxa"/>
            <w:gridSpan w:val="2"/>
            <w:tcBorders>
              <w:bottom w:val="single" w:sz="4" w:space="0" w:color="auto"/>
            </w:tcBorders>
          </w:tcPr>
          <w:p w14:paraId="0AE97054" w14:textId="77777777" w:rsidR="00310484" w:rsidRDefault="00310484" w:rsidP="004625A6">
            <w:pPr>
              <w:pStyle w:val="Heading2"/>
              <w:keepNext w:val="0"/>
              <w:numPr>
                <w:ilvl w:val="0"/>
                <w:numId w:val="9"/>
              </w:numPr>
              <w:ind w:left="465" w:hanging="465"/>
            </w:pPr>
            <w:permStart w:id="204022349" w:edGrp="everyone" w:colFirst="1" w:colLast="1"/>
            <w:permStart w:id="1197178740" w:edGrp="everyone" w:colFirst="2" w:colLast="2"/>
            <w:permEnd w:id="53355008"/>
            <w:permEnd w:id="983048221"/>
            <w:r w:rsidRPr="00D57C7E">
              <w:t xml:space="preserve">Decide on a location and </w:t>
            </w:r>
            <w:r>
              <w:t>some potential</w:t>
            </w:r>
            <w:r w:rsidRPr="00D57C7E">
              <w:t xml:space="preserve"> date</w:t>
            </w:r>
            <w:r>
              <w:t>s</w:t>
            </w:r>
            <w:r w:rsidRPr="00D57C7E">
              <w:t xml:space="preserve">. </w:t>
            </w:r>
            <w:r>
              <w:t xml:space="preserve"> </w:t>
            </w:r>
          </w:p>
          <w:p w14:paraId="566D0DA5" w14:textId="77777777" w:rsidR="007165A1" w:rsidRDefault="007165A1" w:rsidP="00891569">
            <w:pPr>
              <w:pStyle w:val="Heading3"/>
            </w:pPr>
            <w:r>
              <w:t xml:space="preserve">If a </w:t>
            </w:r>
            <w:r w:rsidRPr="00891569">
              <w:t>lan</w:t>
            </w:r>
            <w:permStart w:id="324928532" w:edGrp="everyone"/>
            <w:permEnd w:id="324928532"/>
            <w:r w:rsidRPr="00891569">
              <w:t>downer</w:t>
            </w:r>
            <w:r>
              <w:t xml:space="preserve"> is hosting the trek, discuss with them:</w:t>
            </w:r>
          </w:p>
          <w:p w14:paraId="3F717FB3" w14:textId="70083574" w:rsidR="007165A1" w:rsidRDefault="00E44B19" w:rsidP="00891569">
            <w:pPr>
              <w:pStyle w:val="Heading3"/>
              <w:numPr>
                <w:ilvl w:val="0"/>
                <w:numId w:val="16"/>
              </w:numPr>
            </w:pPr>
            <w:r>
              <w:t>Requirement for water for the horses</w:t>
            </w:r>
            <w:r w:rsidR="00925BEA">
              <w:t>.</w:t>
            </w:r>
          </w:p>
          <w:p w14:paraId="47BF0CD3" w14:textId="5258D366" w:rsidR="00E44B19" w:rsidRDefault="00E44B19" w:rsidP="00891569">
            <w:pPr>
              <w:pStyle w:val="Heading3"/>
              <w:numPr>
                <w:ilvl w:val="0"/>
                <w:numId w:val="16"/>
              </w:numPr>
            </w:pPr>
            <w:r>
              <w:t>How much space will be needed</w:t>
            </w:r>
            <w:r w:rsidR="00985181">
              <w:t xml:space="preserve"> and/or the maximum number of horses their venue could cater for</w:t>
            </w:r>
            <w:r>
              <w:t xml:space="preserve"> – explain that horses will be contained in individual yards, and that it is probable </w:t>
            </w:r>
            <w:r w:rsidR="000420E5">
              <w:t>any grass</w:t>
            </w:r>
            <w:r>
              <w:t xml:space="preserve"> in each yard will be</w:t>
            </w:r>
            <w:r w:rsidR="000420E5">
              <w:t xml:space="preserve"> torn up.</w:t>
            </w:r>
          </w:p>
          <w:p w14:paraId="3D17A386" w14:textId="77777777" w:rsidR="009A794D" w:rsidRDefault="009A794D" w:rsidP="00891569">
            <w:pPr>
              <w:pStyle w:val="Heading3"/>
              <w:numPr>
                <w:ilvl w:val="0"/>
                <w:numId w:val="16"/>
              </w:numPr>
            </w:pPr>
            <w:r>
              <w:t>What shower/toilet facilities are available.</w:t>
            </w:r>
          </w:p>
          <w:p w14:paraId="19DB6A12" w14:textId="51A551B4" w:rsidR="009A794D" w:rsidRDefault="009A794D" w:rsidP="00891569">
            <w:pPr>
              <w:pStyle w:val="Heading3"/>
              <w:numPr>
                <w:ilvl w:val="0"/>
                <w:numId w:val="16"/>
              </w:numPr>
            </w:pPr>
            <w:r>
              <w:t>What cooking facilities are available eg.</w:t>
            </w:r>
            <w:r w:rsidR="00B9265C">
              <w:t xml:space="preserve"> BBQ, kitchen, outdoor table/chairs, sink, microwave, fridge</w:t>
            </w:r>
            <w:r w:rsidR="00ED5991">
              <w:t>.</w:t>
            </w:r>
          </w:p>
          <w:p w14:paraId="42F9B50A" w14:textId="1D171709" w:rsidR="000420E5" w:rsidRDefault="000420E5" w:rsidP="00891569">
            <w:pPr>
              <w:pStyle w:val="Heading3"/>
              <w:numPr>
                <w:ilvl w:val="0"/>
                <w:numId w:val="16"/>
              </w:numPr>
            </w:pPr>
            <w:r>
              <w:lastRenderedPageBreak/>
              <w:t xml:space="preserve">Discuss </w:t>
            </w:r>
            <w:r w:rsidR="004245D5">
              <w:t>the ground fee (club members generally pay $10/horse</w:t>
            </w:r>
            <w:r w:rsidR="000A060B">
              <w:t>/night, or a similar set amount for the entire trek).</w:t>
            </w:r>
          </w:p>
          <w:p w14:paraId="413C8398" w14:textId="77777777" w:rsidR="00925BEA" w:rsidRDefault="00925BEA" w:rsidP="00891569">
            <w:pPr>
              <w:pStyle w:val="Heading3"/>
              <w:numPr>
                <w:ilvl w:val="0"/>
                <w:numId w:val="16"/>
              </w:numPr>
            </w:pPr>
            <w:r>
              <w:t>What they would like done with the manure and waste hay</w:t>
            </w:r>
            <w:r w:rsidR="00E5312D">
              <w:t xml:space="preserve"> – in piles, in a trailer, in a central pile</w:t>
            </w:r>
            <w:r w:rsidR="00B3215C">
              <w:t>.</w:t>
            </w:r>
          </w:p>
          <w:p w14:paraId="5EEF4E94" w14:textId="77777777" w:rsidR="00B3215C" w:rsidRDefault="00B3215C" w:rsidP="00891569">
            <w:pPr>
              <w:pStyle w:val="Heading3"/>
              <w:numPr>
                <w:ilvl w:val="0"/>
                <w:numId w:val="16"/>
              </w:numPr>
            </w:pPr>
            <w:r>
              <w:t>What their preference is for the type of hay brought onto the property.</w:t>
            </w:r>
          </w:p>
          <w:p w14:paraId="53AF800D" w14:textId="60BF692E" w:rsidR="00B3222D" w:rsidRPr="00B3222D" w:rsidRDefault="00B3222D" w:rsidP="00891569">
            <w:pPr>
              <w:pStyle w:val="Heading3"/>
              <w:numPr>
                <w:ilvl w:val="0"/>
                <w:numId w:val="16"/>
              </w:numPr>
            </w:pPr>
            <w:r>
              <w:t>What the phone reception is like on the property and out on the trails.</w:t>
            </w:r>
          </w:p>
          <w:p w14:paraId="0646C4F1" w14:textId="77777777" w:rsidR="005F4DEA" w:rsidRDefault="005F4DEA" w:rsidP="00891569">
            <w:pPr>
              <w:pStyle w:val="Heading3"/>
              <w:numPr>
                <w:ilvl w:val="0"/>
                <w:numId w:val="16"/>
              </w:numPr>
            </w:pPr>
            <w:r>
              <w:t>If during fire season, whether they will permit fires being lit in fire drums.</w:t>
            </w:r>
          </w:p>
          <w:p w14:paraId="78499EAF" w14:textId="77777777" w:rsidR="00D934D9" w:rsidRDefault="00D934D9" w:rsidP="00891569">
            <w:pPr>
              <w:pStyle w:val="Heading3"/>
              <w:numPr>
                <w:ilvl w:val="0"/>
                <w:numId w:val="16"/>
              </w:numPr>
            </w:pPr>
            <w:r>
              <w:t xml:space="preserve">Whether they already know of any suitable trails for </w:t>
            </w:r>
            <w:r w:rsidR="00985181">
              <w:t>the club member to ride on.</w:t>
            </w:r>
          </w:p>
          <w:p w14:paraId="43E5D94D" w14:textId="1790035C" w:rsidR="00AF4187" w:rsidRPr="00AF4187" w:rsidRDefault="00AF4187" w:rsidP="00891569">
            <w:pPr>
              <w:pStyle w:val="Heading3"/>
              <w:numPr>
                <w:ilvl w:val="0"/>
                <w:numId w:val="16"/>
              </w:numPr>
            </w:pPr>
            <w:r>
              <w:t>Any potential hazards they know of on the trails</w:t>
            </w:r>
            <w:r w:rsidR="00181526">
              <w:t>.</w:t>
            </w:r>
          </w:p>
          <w:p w14:paraId="27CD38E6" w14:textId="1AA8BD93" w:rsidR="009A794D" w:rsidRPr="009A794D" w:rsidRDefault="009A794D" w:rsidP="00891569">
            <w:pPr>
              <w:pStyle w:val="Heading3"/>
              <w:numPr>
                <w:ilvl w:val="0"/>
                <w:numId w:val="16"/>
              </w:numPr>
            </w:pPr>
            <w:r>
              <w:t>Whether the host will be joining the rides – if so, they will be classed as a volunteer and will be covered by ATHRA insurance while riding.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1111402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C8A4D" w14:textId="79011F23" w:rsidR="00310484" w:rsidRPr="006A12EA" w:rsidRDefault="00AC1CCC" w:rsidP="00AC1CCC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rFonts w:eastAsia="Times New Roman"/>
                    <w:b/>
                    <w:bCs/>
                    <w:color w:val="000000"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07226F0A" w14:textId="056D9108" w:rsidR="00310484" w:rsidRPr="009D47D9" w:rsidRDefault="00192ED5" w:rsidP="001F7E5A">
            <w:pPr>
              <w:pStyle w:val="Heading5"/>
              <w:keepNext w:val="0"/>
              <w:numPr>
                <w:ilvl w:val="0"/>
                <w:numId w:val="0"/>
              </w:numPr>
              <w:rPr>
                <w:sz w:val="20"/>
              </w:rPr>
            </w:pPr>
            <w:r w:rsidRPr="009D47D9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9D47D9">
              <w:rPr>
                <w:sz w:val="20"/>
              </w:rPr>
              <w:instrText xml:space="preserve"> FORMTEXT </w:instrText>
            </w:r>
            <w:r w:rsidRPr="009D47D9">
              <w:rPr>
                <w:sz w:val="20"/>
              </w:rPr>
            </w:r>
            <w:r w:rsidRPr="009D47D9">
              <w:rPr>
                <w:sz w:val="20"/>
              </w:rPr>
              <w:fldChar w:fldCharType="separate"/>
            </w:r>
            <w:r w:rsidRPr="009D47D9">
              <w:rPr>
                <w:noProof/>
                <w:sz w:val="20"/>
              </w:rPr>
              <w:t> </w:t>
            </w:r>
            <w:r w:rsidRPr="009D47D9">
              <w:rPr>
                <w:noProof/>
                <w:sz w:val="20"/>
              </w:rPr>
              <w:t> </w:t>
            </w:r>
            <w:r w:rsidRPr="009D47D9">
              <w:rPr>
                <w:noProof/>
                <w:sz w:val="20"/>
              </w:rPr>
              <w:t> </w:t>
            </w:r>
            <w:r w:rsidRPr="009D47D9">
              <w:rPr>
                <w:noProof/>
                <w:sz w:val="20"/>
              </w:rPr>
              <w:t> </w:t>
            </w:r>
            <w:r w:rsidRPr="009D47D9">
              <w:rPr>
                <w:noProof/>
                <w:sz w:val="20"/>
              </w:rPr>
              <w:t> </w:t>
            </w:r>
            <w:r w:rsidRPr="009D47D9">
              <w:rPr>
                <w:sz w:val="20"/>
              </w:rPr>
              <w:fldChar w:fldCharType="end"/>
            </w:r>
          </w:p>
        </w:tc>
      </w:tr>
      <w:tr w:rsidR="000A5E7E" w14:paraId="4EEF3972" w14:textId="77777777" w:rsidTr="00084874">
        <w:tc>
          <w:tcPr>
            <w:tcW w:w="9271" w:type="dxa"/>
            <w:gridSpan w:val="2"/>
            <w:tcBorders>
              <w:bottom w:val="single" w:sz="4" w:space="0" w:color="auto"/>
            </w:tcBorders>
          </w:tcPr>
          <w:p w14:paraId="61F5CC87" w14:textId="1366B085" w:rsidR="000A5E7E" w:rsidRDefault="006252DD" w:rsidP="004625A6">
            <w:pPr>
              <w:pStyle w:val="Heading2"/>
              <w:keepNext w:val="0"/>
              <w:ind w:left="464" w:hanging="464"/>
            </w:pPr>
            <w:permStart w:id="1696748838" w:edGrp="everyone" w:colFirst="1" w:colLast="1"/>
            <w:permStart w:id="1478972136" w:edGrp="everyone" w:colFirst="2" w:colLast="2"/>
            <w:permEnd w:id="204022349"/>
            <w:permEnd w:id="1197178740"/>
            <w:r>
              <w:t>T</w:t>
            </w:r>
            <w:r w:rsidR="00310484">
              <w:t>he length of each r</w:t>
            </w:r>
            <w:r w:rsidR="005C5A70">
              <w:t>ide will be partly dependent on the type of terrain eg</w:t>
            </w:r>
            <w:r w:rsidR="00D52701">
              <w:t>.</w:t>
            </w:r>
            <w:r w:rsidR="005C5A70">
              <w:t xml:space="preserve"> if there are a lot of hills, </w:t>
            </w:r>
            <w:r w:rsidR="00A61AF8">
              <w:t xml:space="preserve">or it is a difficult or technical track, </w:t>
            </w:r>
            <w:r w:rsidR="005C5A70">
              <w:t>keep ride lengths shorter.  If it is fairly flat</w:t>
            </w:r>
            <w:r w:rsidR="00A61AF8">
              <w:t xml:space="preserve"> and easy</w:t>
            </w:r>
            <w:r w:rsidR="00310484">
              <w:t>, ride lengths can be longer.</w:t>
            </w:r>
          </w:p>
          <w:p w14:paraId="2F6CAE87" w14:textId="77777777" w:rsidR="00C035DC" w:rsidRDefault="00C035DC" w:rsidP="00891569">
            <w:pPr>
              <w:pStyle w:val="Heading3"/>
            </w:pPr>
            <w:r>
              <w:t>If a 2-day weekend:</w:t>
            </w:r>
          </w:p>
          <w:p w14:paraId="498C0EC2" w14:textId="0AE8B225" w:rsidR="00197EBC" w:rsidRDefault="002C3440" w:rsidP="00891569">
            <w:pPr>
              <w:pStyle w:val="Heading3"/>
              <w:numPr>
                <w:ilvl w:val="0"/>
                <w:numId w:val="16"/>
              </w:numPr>
            </w:pPr>
            <w:r>
              <w:t>You have the option</w:t>
            </w:r>
            <w:r w:rsidR="00C035DC">
              <w:t xml:space="preserve"> to allow camping on the Friday night</w:t>
            </w:r>
            <w:r>
              <w:t>;</w:t>
            </w:r>
          </w:p>
          <w:p w14:paraId="7EDAEDA5" w14:textId="496B235F" w:rsidR="0051750B" w:rsidRDefault="005C5E03" w:rsidP="00891569">
            <w:pPr>
              <w:pStyle w:val="Heading3"/>
              <w:numPr>
                <w:ilvl w:val="0"/>
                <w:numId w:val="16"/>
              </w:numPr>
            </w:pPr>
            <w:r>
              <w:t xml:space="preserve">The Saturday ride </w:t>
            </w:r>
            <w:r w:rsidR="009E407C">
              <w:t xml:space="preserve">(10-20km) </w:t>
            </w:r>
            <w:r>
              <w:t xml:space="preserve">should be in the afternoon to allow </w:t>
            </w:r>
            <w:r w:rsidR="00580230">
              <w:t>travel to the venue on the Saturday morning;</w:t>
            </w:r>
          </w:p>
          <w:p w14:paraId="07FC24DB" w14:textId="52649BCD" w:rsidR="00580230" w:rsidRPr="00580230" w:rsidRDefault="00580230" w:rsidP="00891569">
            <w:pPr>
              <w:pStyle w:val="Heading3"/>
              <w:numPr>
                <w:ilvl w:val="0"/>
                <w:numId w:val="16"/>
              </w:numPr>
            </w:pPr>
            <w:r>
              <w:t xml:space="preserve">The </w:t>
            </w:r>
            <w:r w:rsidR="00924E7E">
              <w:t>Sunday</w:t>
            </w:r>
            <w:r>
              <w:t xml:space="preserve"> ride </w:t>
            </w:r>
            <w:r w:rsidR="009E407C">
              <w:t xml:space="preserve">(10-20km) </w:t>
            </w:r>
            <w:r>
              <w:t xml:space="preserve">should be in the </w:t>
            </w:r>
            <w:r w:rsidR="00924E7E">
              <w:t>morning</w:t>
            </w:r>
            <w:r>
              <w:t xml:space="preserve"> to allow </w:t>
            </w:r>
            <w:r w:rsidR="00924E7E">
              <w:t xml:space="preserve">pack up and </w:t>
            </w:r>
            <w:r>
              <w:t xml:space="preserve">travel </w:t>
            </w:r>
            <w:r w:rsidR="00924E7E">
              <w:t>home</w:t>
            </w:r>
            <w:r>
              <w:t xml:space="preserve"> on the Saturday </w:t>
            </w:r>
            <w:r w:rsidR="00924E7E">
              <w:t>afternoon.</w:t>
            </w:r>
          </w:p>
          <w:p w14:paraId="5EA59535" w14:textId="2EE8D061" w:rsidR="00924E7E" w:rsidRDefault="00924E7E" w:rsidP="00891569">
            <w:pPr>
              <w:pStyle w:val="Heading3"/>
            </w:pPr>
            <w:r>
              <w:t xml:space="preserve">If a 3-day </w:t>
            </w:r>
            <w:r w:rsidR="00AA6F76">
              <w:t xml:space="preserve">(long) </w:t>
            </w:r>
            <w:r>
              <w:t>weekend:</w:t>
            </w:r>
          </w:p>
          <w:p w14:paraId="1159F384" w14:textId="77777777" w:rsidR="00924E7E" w:rsidRDefault="00924E7E" w:rsidP="00891569">
            <w:pPr>
              <w:pStyle w:val="Heading3"/>
              <w:numPr>
                <w:ilvl w:val="0"/>
                <w:numId w:val="16"/>
              </w:numPr>
            </w:pPr>
            <w:r>
              <w:t>You have the option to allow camping on the Friday night;</w:t>
            </w:r>
          </w:p>
          <w:p w14:paraId="42DFB996" w14:textId="78B9DFCF" w:rsidR="00924E7E" w:rsidRDefault="00924E7E" w:rsidP="00891569">
            <w:pPr>
              <w:pStyle w:val="Heading3"/>
              <w:numPr>
                <w:ilvl w:val="0"/>
                <w:numId w:val="16"/>
              </w:numPr>
            </w:pPr>
            <w:r>
              <w:t xml:space="preserve">The Saturday ride </w:t>
            </w:r>
            <w:r w:rsidR="009E407C">
              <w:t xml:space="preserve">(10-20km) </w:t>
            </w:r>
            <w:r>
              <w:t>should be in the afternoon to allow travel to the venue on the Saturday morning;</w:t>
            </w:r>
          </w:p>
          <w:p w14:paraId="207EDC8A" w14:textId="47881B42" w:rsidR="00AA6F76" w:rsidRPr="00AA6F76" w:rsidRDefault="00AA6F76" w:rsidP="00891569">
            <w:pPr>
              <w:pStyle w:val="Heading3"/>
              <w:numPr>
                <w:ilvl w:val="0"/>
                <w:numId w:val="16"/>
              </w:numPr>
            </w:pPr>
            <w:r>
              <w:t>The Sunday ride can be an all-day ride</w:t>
            </w:r>
            <w:r w:rsidR="00806395">
              <w:t xml:space="preserve"> (20-30km)</w:t>
            </w:r>
            <w:r>
              <w:t>;</w:t>
            </w:r>
          </w:p>
          <w:p w14:paraId="1BDF96E5" w14:textId="0DCC0E53" w:rsidR="00924E7E" w:rsidRPr="00580230" w:rsidRDefault="00924E7E" w:rsidP="00891569">
            <w:pPr>
              <w:pStyle w:val="Heading3"/>
              <w:numPr>
                <w:ilvl w:val="0"/>
                <w:numId w:val="16"/>
              </w:numPr>
            </w:pPr>
            <w:r>
              <w:t xml:space="preserve">The </w:t>
            </w:r>
            <w:r w:rsidR="00AA6F76">
              <w:t>Monday</w:t>
            </w:r>
            <w:r>
              <w:t xml:space="preserve"> ride </w:t>
            </w:r>
            <w:r w:rsidR="009E407C">
              <w:t xml:space="preserve">(10-20km) </w:t>
            </w:r>
            <w:r>
              <w:t>should be in the morning to allow pack up and travel home on the Saturday afternoon.</w:t>
            </w:r>
          </w:p>
          <w:p w14:paraId="5631BA03" w14:textId="59EDBAC5" w:rsidR="00D26536" w:rsidRDefault="00D26536" w:rsidP="00891569">
            <w:pPr>
              <w:pStyle w:val="Heading3"/>
            </w:pPr>
            <w:r>
              <w:t>For longer treks, plan for:</w:t>
            </w:r>
          </w:p>
          <w:p w14:paraId="4CB9F482" w14:textId="5E2058CE" w:rsidR="00D26536" w:rsidRDefault="001F293E" w:rsidP="00891569">
            <w:pPr>
              <w:pStyle w:val="Heading3"/>
              <w:numPr>
                <w:ilvl w:val="0"/>
                <w:numId w:val="16"/>
              </w:numPr>
            </w:pPr>
            <w:r>
              <w:t xml:space="preserve">Daily rides to be 15-30km, with a </w:t>
            </w:r>
            <w:r w:rsidR="00DB0523">
              <w:t>short ride day between longer ride days</w:t>
            </w:r>
            <w:r w:rsidR="00D26536">
              <w:t>;</w:t>
            </w:r>
          </w:p>
          <w:p w14:paraId="5AA83C2B" w14:textId="5BD83CC8" w:rsidR="00F056A8" w:rsidRPr="00F056A8" w:rsidRDefault="00F056A8" w:rsidP="00891569">
            <w:pPr>
              <w:pStyle w:val="Heading3"/>
              <w:numPr>
                <w:ilvl w:val="0"/>
                <w:numId w:val="16"/>
              </w:numPr>
            </w:pPr>
            <w:r>
              <w:lastRenderedPageBreak/>
              <w:t xml:space="preserve">If </w:t>
            </w:r>
            <w:r w:rsidR="00672F14">
              <w:t xml:space="preserve">it is </w:t>
            </w:r>
            <w:r>
              <w:t xml:space="preserve">a trek with bases and cloverleaf rides out from the base, the moving day </w:t>
            </w:r>
            <w:r w:rsidR="00672F14">
              <w:t>gives the horses</w:t>
            </w:r>
            <w:r>
              <w:t xml:space="preserve"> a day off;</w:t>
            </w:r>
          </w:p>
          <w:p w14:paraId="358EDA2F" w14:textId="1B069AA0" w:rsidR="002C3440" w:rsidRPr="002C3440" w:rsidRDefault="00DB0523" w:rsidP="00891569">
            <w:pPr>
              <w:pStyle w:val="Heading3"/>
              <w:numPr>
                <w:ilvl w:val="0"/>
                <w:numId w:val="16"/>
              </w:numPr>
            </w:pPr>
            <w:r>
              <w:t xml:space="preserve">Plan for a </w:t>
            </w:r>
            <w:r w:rsidR="00672F14">
              <w:t>rest day</w:t>
            </w:r>
            <w:r>
              <w:t xml:space="preserve"> if staying at a base for </w:t>
            </w:r>
            <w:r w:rsidR="00F056A8">
              <w:t>5 days or more.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1983736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550C80" w14:textId="325D748C" w:rsidR="000A5E7E" w:rsidRDefault="000A5E7E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0DCD52A9" w14:textId="41DFDF22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9D47D9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9D47D9">
              <w:rPr>
                <w:sz w:val="20"/>
              </w:rPr>
              <w:instrText xml:space="preserve"> FORMTEXT </w:instrText>
            </w:r>
            <w:r w:rsidRPr="009D47D9">
              <w:rPr>
                <w:sz w:val="20"/>
              </w:rPr>
            </w:r>
            <w:r w:rsidRPr="009D47D9">
              <w:rPr>
                <w:sz w:val="20"/>
              </w:rPr>
              <w:fldChar w:fldCharType="separate"/>
            </w:r>
            <w:r w:rsidRPr="009D47D9">
              <w:rPr>
                <w:noProof/>
                <w:sz w:val="20"/>
              </w:rPr>
              <w:t> </w:t>
            </w:r>
            <w:r w:rsidRPr="009D47D9">
              <w:rPr>
                <w:noProof/>
                <w:sz w:val="20"/>
              </w:rPr>
              <w:t> </w:t>
            </w:r>
            <w:r w:rsidRPr="009D47D9">
              <w:rPr>
                <w:noProof/>
                <w:sz w:val="20"/>
              </w:rPr>
              <w:t> </w:t>
            </w:r>
            <w:r w:rsidRPr="009D47D9">
              <w:rPr>
                <w:noProof/>
                <w:sz w:val="20"/>
              </w:rPr>
              <w:t> </w:t>
            </w:r>
            <w:r w:rsidRPr="009D47D9">
              <w:rPr>
                <w:noProof/>
                <w:sz w:val="20"/>
              </w:rPr>
              <w:t> </w:t>
            </w:r>
            <w:r w:rsidRPr="009D47D9">
              <w:rPr>
                <w:sz w:val="20"/>
              </w:rPr>
              <w:fldChar w:fldCharType="end"/>
            </w:r>
          </w:p>
        </w:tc>
      </w:tr>
      <w:tr w:rsidR="000A5E7E" w14:paraId="1338617F" w14:textId="77777777" w:rsidTr="00084874">
        <w:tc>
          <w:tcPr>
            <w:tcW w:w="9271" w:type="dxa"/>
            <w:gridSpan w:val="2"/>
            <w:tcBorders>
              <w:bottom w:val="nil"/>
            </w:tcBorders>
          </w:tcPr>
          <w:p w14:paraId="5553F1F0" w14:textId="715FBEDD" w:rsidR="000A5E7E" w:rsidRDefault="000A5E7E" w:rsidP="006C1DDE">
            <w:pPr>
              <w:pStyle w:val="Heading2"/>
              <w:keepNext w:val="0"/>
              <w:ind w:left="465" w:hanging="425"/>
            </w:pPr>
            <w:permStart w:id="628582497" w:edGrp="everyone" w:colFirst="1" w:colLast="1"/>
            <w:permStart w:id="841376642" w:edGrp="everyone" w:colFirst="2" w:colLast="2"/>
            <w:permEnd w:id="1696748838"/>
            <w:permEnd w:id="1478972136"/>
            <w:r w:rsidRPr="00D57C7E">
              <w:t>If camping is involved, check what area and facilities are available.</w:t>
            </w:r>
            <w:r>
              <w:t xml:space="preserve">  Ensure that there is water available for the horses.  Other possible facilities </w:t>
            </w:r>
            <w:r w:rsidR="00E648C7">
              <w:t>can be</w:t>
            </w:r>
            <w:r>
              <w:t>:</w:t>
            </w:r>
          </w:p>
        </w:tc>
        <w:tc>
          <w:tcPr>
            <w:tcW w:w="1218" w:type="dxa"/>
            <w:vMerge w:val="restart"/>
          </w:tcPr>
          <w:sdt>
            <w:sdtPr>
              <w:rPr>
                <w:b/>
                <w:bCs/>
                <w:sz w:val="34"/>
                <w:szCs w:val="34"/>
              </w:rPr>
              <w:id w:val="-739863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9ADD4B" w14:textId="4EC4592E" w:rsidR="000A5E7E" w:rsidRDefault="000A5E7E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/>
                  <w:ind w:left="360"/>
                  <w:rPr>
                    <w:rFonts w:eastAsia="Times New Roman"/>
                    <w:b/>
                    <w:bCs/>
                    <w:color w:val="000000"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  <w:p w14:paraId="107559D5" w14:textId="5415F8BA" w:rsidR="000A5E7E" w:rsidRPr="009D6907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4396" w:type="dxa"/>
            <w:vMerge w:val="restart"/>
          </w:tcPr>
          <w:p w14:paraId="01040B76" w14:textId="5B74758A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EC1B58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EC1B58">
              <w:rPr>
                <w:sz w:val="20"/>
              </w:rPr>
              <w:instrText xml:space="preserve"> FORMTEXT </w:instrText>
            </w:r>
            <w:r w:rsidRPr="00EC1B58">
              <w:rPr>
                <w:sz w:val="20"/>
              </w:rPr>
            </w:r>
            <w:r w:rsidRPr="00EC1B58">
              <w:rPr>
                <w:sz w:val="20"/>
              </w:rPr>
              <w:fldChar w:fldCharType="separate"/>
            </w:r>
            <w:r w:rsidRPr="00EC1B58">
              <w:rPr>
                <w:noProof/>
                <w:sz w:val="20"/>
              </w:rPr>
              <w:t> </w:t>
            </w:r>
            <w:r w:rsidRPr="00EC1B58">
              <w:rPr>
                <w:noProof/>
                <w:sz w:val="20"/>
              </w:rPr>
              <w:t> </w:t>
            </w:r>
            <w:r w:rsidRPr="00EC1B58">
              <w:rPr>
                <w:noProof/>
                <w:sz w:val="20"/>
              </w:rPr>
              <w:t> </w:t>
            </w:r>
            <w:r w:rsidRPr="00EC1B58">
              <w:rPr>
                <w:noProof/>
                <w:sz w:val="20"/>
              </w:rPr>
              <w:t> </w:t>
            </w:r>
            <w:r w:rsidRPr="00EC1B58">
              <w:rPr>
                <w:noProof/>
                <w:sz w:val="20"/>
              </w:rPr>
              <w:t> </w:t>
            </w:r>
            <w:r w:rsidRPr="00EC1B58">
              <w:rPr>
                <w:sz w:val="20"/>
              </w:rPr>
              <w:fldChar w:fldCharType="end"/>
            </w:r>
          </w:p>
        </w:tc>
      </w:tr>
      <w:permEnd w:id="628582497"/>
      <w:permEnd w:id="841376642"/>
      <w:tr w:rsidR="000A5E7E" w14:paraId="40587AF6" w14:textId="77777777" w:rsidTr="00084874">
        <w:tc>
          <w:tcPr>
            <w:tcW w:w="3686" w:type="dxa"/>
            <w:tcBorders>
              <w:top w:val="nil"/>
              <w:right w:val="nil"/>
            </w:tcBorders>
          </w:tcPr>
          <w:p w14:paraId="5557CB2B" w14:textId="77777777" w:rsidR="000A5E7E" w:rsidRDefault="000A5E7E" w:rsidP="00891569">
            <w:pPr>
              <w:pStyle w:val="Heading3"/>
            </w:pPr>
            <w:r>
              <w:t>Enclosed paddock</w:t>
            </w:r>
          </w:p>
          <w:p w14:paraId="3396FCF5" w14:textId="77777777" w:rsidR="000A5E7E" w:rsidRDefault="000A5E7E" w:rsidP="00891569">
            <w:pPr>
              <w:pStyle w:val="Heading3"/>
            </w:pPr>
            <w:r>
              <w:t>Shower</w:t>
            </w:r>
          </w:p>
          <w:p w14:paraId="4D0E36A9" w14:textId="5325CFCD" w:rsidR="000A5E7E" w:rsidRPr="00297D15" w:rsidRDefault="000A5E7E" w:rsidP="00891569">
            <w:pPr>
              <w:pStyle w:val="Heading3"/>
            </w:pPr>
            <w:r>
              <w:t>Toilet</w:t>
            </w:r>
          </w:p>
        </w:tc>
        <w:tc>
          <w:tcPr>
            <w:tcW w:w="5585" w:type="dxa"/>
            <w:tcBorders>
              <w:top w:val="nil"/>
              <w:left w:val="nil"/>
            </w:tcBorders>
          </w:tcPr>
          <w:p w14:paraId="6FCDD5D0" w14:textId="77777777" w:rsidR="000A5E7E" w:rsidRDefault="000A5E7E" w:rsidP="00E648C7">
            <w:pPr>
              <w:pStyle w:val="Heading5"/>
              <w:keepNext w:val="0"/>
              <w:spacing w:before="0" w:after="60"/>
            </w:pPr>
            <w:r>
              <w:t>Cooking facilities</w:t>
            </w:r>
          </w:p>
          <w:p w14:paraId="497BB916" w14:textId="77777777" w:rsidR="000A5E7E" w:rsidRDefault="000A5E7E" w:rsidP="00E648C7">
            <w:pPr>
              <w:pStyle w:val="Heading5"/>
              <w:keepNext w:val="0"/>
              <w:spacing w:before="0" w:after="60"/>
            </w:pPr>
            <w:r>
              <w:t>Covered area</w:t>
            </w:r>
          </w:p>
          <w:p w14:paraId="4A7BAFA4" w14:textId="21560815" w:rsidR="00E648C7" w:rsidRPr="00E648C7" w:rsidRDefault="00E648C7" w:rsidP="00E648C7">
            <w:pPr>
              <w:pStyle w:val="Heading5"/>
              <w:keepNext w:val="0"/>
              <w:spacing w:before="0" w:after="0"/>
            </w:pPr>
            <w:r>
              <w:t>Dam or stream</w:t>
            </w:r>
          </w:p>
        </w:tc>
        <w:tc>
          <w:tcPr>
            <w:tcW w:w="1218" w:type="dxa"/>
            <w:vMerge/>
          </w:tcPr>
          <w:p w14:paraId="060E0FA2" w14:textId="10458060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  <w:spacing w:before="0" w:after="0"/>
              <w:jc w:val="center"/>
            </w:pPr>
          </w:p>
        </w:tc>
        <w:tc>
          <w:tcPr>
            <w:tcW w:w="4396" w:type="dxa"/>
            <w:vMerge/>
          </w:tcPr>
          <w:p w14:paraId="647A604A" w14:textId="77777777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</w:p>
        </w:tc>
      </w:tr>
      <w:tr w:rsidR="000A5E7E" w14:paraId="75069C0B" w14:textId="77777777" w:rsidTr="00A371EA">
        <w:tc>
          <w:tcPr>
            <w:tcW w:w="9271" w:type="dxa"/>
            <w:gridSpan w:val="2"/>
          </w:tcPr>
          <w:p w14:paraId="1D71FA13" w14:textId="41531A97" w:rsidR="000A5E7E" w:rsidRDefault="00492EBE" w:rsidP="001F7E5A">
            <w:pPr>
              <w:pStyle w:val="Heading2"/>
              <w:keepNext w:val="0"/>
              <w:ind w:left="464" w:hanging="426"/>
            </w:pPr>
            <w:permStart w:id="282795243" w:edGrp="everyone" w:colFirst="1" w:colLast="1"/>
            <w:permStart w:id="934242071" w:edGrp="everyone" w:colFirst="2" w:colLast="2"/>
            <w:r>
              <w:t>A</w:t>
            </w:r>
            <w:r w:rsidR="000A5E7E">
              <w:t xml:space="preserve">pply to the </w:t>
            </w:r>
            <w:r w:rsidR="000A5E7E" w:rsidRPr="00D57C7E">
              <w:t>Club Committee</w:t>
            </w:r>
            <w:r w:rsidR="000A5E7E">
              <w:t xml:space="preserve"> by email for approval and insertion on the annual Trek Calendar</w:t>
            </w:r>
            <w:r>
              <w:t xml:space="preserve"> (preferably prior to the AGM at the end of the previous year)</w:t>
            </w:r>
            <w:r w:rsidR="000A5E7E">
              <w:t>.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-1152903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93620D" w14:textId="68F858E3" w:rsidR="000A5E7E" w:rsidRDefault="000A5E7E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</w:pPr>
                <w:r w:rsidRPr="009D5E1A"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09255A94" w14:textId="1B71CAA6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2B58B5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2B58B5">
              <w:rPr>
                <w:sz w:val="20"/>
              </w:rPr>
              <w:instrText xml:space="preserve"> FORMTEXT </w:instrText>
            </w:r>
            <w:r w:rsidRPr="002B58B5">
              <w:rPr>
                <w:sz w:val="20"/>
              </w:rPr>
            </w:r>
            <w:r w:rsidRPr="002B58B5">
              <w:rPr>
                <w:sz w:val="20"/>
              </w:rPr>
              <w:fldChar w:fldCharType="separate"/>
            </w:r>
            <w:r w:rsidRPr="002B58B5">
              <w:rPr>
                <w:noProof/>
                <w:sz w:val="20"/>
              </w:rPr>
              <w:t> </w:t>
            </w:r>
            <w:r w:rsidRPr="002B58B5">
              <w:rPr>
                <w:noProof/>
                <w:sz w:val="20"/>
              </w:rPr>
              <w:t> </w:t>
            </w:r>
            <w:r w:rsidRPr="002B58B5">
              <w:rPr>
                <w:noProof/>
                <w:sz w:val="20"/>
              </w:rPr>
              <w:t> </w:t>
            </w:r>
            <w:r w:rsidRPr="002B58B5">
              <w:rPr>
                <w:noProof/>
                <w:sz w:val="20"/>
              </w:rPr>
              <w:t> </w:t>
            </w:r>
            <w:r w:rsidRPr="002B58B5">
              <w:rPr>
                <w:noProof/>
                <w:sz w:val="20"/>
              </w:rPr>
              <w:t> </w:t>
            </w:r>
            <w:r w:rsidRPr="002B58B5">
              <w:rPr>
                <w:sz w:val="20"/>
              </w:rPr>
              <w:fldChar w:fldCharType="end"/>
            </w:r>
          </w:p>
        </w:tc>
      </w:tr>
      <w:tr w:rsidR="000A5E7E" w14:paraId="502BDD14" w14:textId="77777777" w:rsidTr="00A371EA">
        <w:tc>
          <w:tcPr>
            <w:tcW w:w="9271" w:type="dxa"/>
            <w:gridSpan w:val="2"/>
          </w:tcPr>
          <w:p w14:paraId="199D3F18" w14:textId="3FF4DB55" w:rsidR="000A5E7E" w:rsidRDefault="000E51F1" w:rsidP="001F7E5A">
            <w:pPr>
              <w:pStyle w:val="Heading2"/>
              <w:keepNext w:val="0"/>
              <w:ind w:left="464" w:hanging="426"/>
            </w:pPr>
            <w:permStart w:id="2014381312" w:edGrp="everyone" w:colFirst="1" w:colLast="1"/>
            <w:permStart w:id="900094989" w:edGrp="everyone" w:colFirst="2" w:colLast="2"/>
            <w:permEnd w:id="282795243"/>
            <w:permEnd w:id="934242071"/>
            <w:r>
              <w:t xml:space="preserve">Accredited </w:t>
            </w:r>
            <w:r w:rsidR="000A5E7E" w:rsidRPr="00D57C7E">
              <w:t>Tr</w:t>
            </w:r>
            <w:r w:rsidR="000A5E7E">
              <w:t>a</w:t>
            </w:r>
            <w:r w:rsidR="000A5E7E" w:rsidRPr="00D57C7E">
              <w:t>il Boss</w:t>
            </w:r>
            <w:r w:rsidR="000A5E7E">
              <w:t>es</w:t>
            </w:r>
            <w:r w:rsidR="000A5E7E" w:rsidRPr="00D57C7E">
              <w:t xml:space="preserve"> </w:t>
            </w:r>
            <w:r w:rsidR="007D7D07">
              <w:t>should</w:t>
            </w:r>
            <w:r w:rsidR="000A5E7E" w:rsidRPr="00D57C7E">
              <w:t xml:space="preserve"> be organised at this time.  Trail Boss</w:t>
            </w:r>
            <w:r w:rsidR="000A5E7E">
              <w:t>es</w:t>
            </w:r>
            <w:r w:rsidR="000A5E7E" w:rsidRPr="00D57C7E">
              <w:t xml:space="preserve"> ha</w:t>
            </w:r>
            <w:r w:rsidR="000A5E7E">
              <w:t>ve</w:t>
            </w:r>
            <w:r w:rsidR="000A5E7E" w:rsidRPr="00D57C7E">
              <w:t xml:space="preserve"> overall responsibility for before, during and after the ride.  I</w:t>
            </w:r>
            <w:r w:rsidR="000A5E7E">
              <w:t xml:space="preserve">f </w:t>
            </w:r>
            <w:r w:rsidR="000A5E7E" w:rsidRPr="00D57C7E">
              <w:t>the appointed Trail Boss can’t attend or ride, responsibilities can be transferred to another Trail Boss before or during the ride.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-1181344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8A412D" w14:textId="5C7BA8E9" w:rsidR="000A5E7E" w:rsidRDefault="000A5E7E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</w:pPr>
                <w:r w:rsidRPr="009D5E1A"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12F343CD" w14:textId="7777FDCB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2B58B5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2B58B5">
              <w:rPr>
                <w:sz w:val="20"/>
              </w:rPr>
              <w:instrText xml:space="preserve"> FORMTEXT </w:instrText>
            </w:r>
            <w:r w:rsidRPr="002B58B5">
              <w:rPr>
                <w:sz w:val="20"/>
              </w:rPr>
            </w:r>
            <w:r w:rsidRPr="002B58B5">
              <w:rPr>
                <w:sz w:val="20"/>
              </w:rPr>
              <w:fldChar w:fldCharType="separate"/>
            </w:r>
            <w:r w:rsidRPr="002B58B5">
              <w:rPr>
                <w:noProof/>
                <w:sz w:val="20"/>
              </w:rPr>
              <w:t> </w:t>
            </w:r>
            <w:r w:rsidRPr="002B58B5">
              <w:rPr>
                <w:noProof/>
                <w:sz w:val="20"/>
              </w:rPr>
              <w:t> </w:t>
            </w:r>
            <w:r w:rsidRPr="002B58B5">
              <w:rPr>
                <w:noProof/>
                <w:sz w:val="20"/>
              </w:rPr>
              <w:t> </w:t>
            </w:r>
            <w:r w:rsidRPr="002B58B5">
              <w:rPr>
                <w:noProof/>
                <w:sz w:val="20"/>
              </w:rPr>
              <w:t> </w:t>
            </w:r>
            <w:r w:rsidRPr="002B58B5">
              <w:rPr>
                <w:noProof/>
                <w:sz w:val="20"/>
              </w:rPr>
              <w:t> </w:t>
            </w:r>
            <w:r w:rsidRPr="002B58B5">
              <w:rPr>
                <w:sz w:val="20"/>
              </w:rPr>
              <w:fldChar w:fldCharType="end"/>
            </w:r>
          </w:p>
        </w:tc>
      </w:tr>
    </w:tbl>
    <w:p w14:paraId="74CBC6D9" w14:textId="244CFA21" w:rsidR="00541EE1" w:rsidRDefault="00541EE1" w:rsidP="0036253D">
      <w:pPr>
        <w:pStyle w:val="Heading1"/>
      </w:pPr>
      <w:bookmarkStart w:id="2" w:name="_Toc114249051"/>
      <w:permEnd w:id="2014381312"/>
      <w:permEnd w:id="900094989"/>
      <w:r>
        <w:t>After Committee Approval</w:t>
      </w:r>
      <w:r w:rsidR="00AA3AC9">
        <w:t xml:space="preserve"> – 6 months before event</w:t>
      </w:r>
      <w:bookmarkEnd w:id="2"/>
    </w:p>
    <w:tbl>
      <w:tblPr>
        <w:tblStyle w:val="TableGrid0"/>
        <w:tblW w:w="14885" w:type="dxa"/>
        <w:tblInd w:w="-289" w:type="dxa"/>
        <w:tblLook w:val="04A0" w:firstRow="1" w:lastRow="0" w:firstColumn="1" w:lastColumn="0" w:noHBand="0" w:noVBand="1"/>
      </w:tblPr>
      <w:tblGrid>
        <w:gridCol w:w="9271"/>
        <w:gridCol w:w="1218"/>
        <w:gridCol w:w="4396"/>
      </w:tblGrid>
      <w:tr w:rsidR="00C53596" w:rsidRPr="003A1814" w14:paraId="33A806EB" w14:textId="77777777" w:rsidTr="00E84808">
        <w:trPr>
          <w:tblHeader/>
        </w:trPr>
        <w:tc>
          <w:tcPr>
            <w:tcW w:w="9271" w:type="dxa"/>
            <w:shd w:val="clear" w:color="auto" w:fill="BDD6EE" w:themeFill="accent5" w:themeFillTint="66"/>
          </w:tcPr>
          <w:p w14:paraId="0958C89B" w14:textId="77777777" w:rsidR="00C53596" w:rsidRPr="003A1814" w:rsidRDefault="00C53596" w:rsidP="001F7E5A">
            <w:pPr>
              <w:pStyle w:val="Heading5"/>
              <w:keepNext w:val="0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3A1814">
              <w:rPr>
                <w:b/>
                <w:bCs/>
              </w:rPr>
              <w:t>Task</w:t>
            </w:r>
          </w:p>
        </w:tc>
        <w:tc>
          <w:tcPr>
            <w:tcW w:w="1218" w:type="dxa"/>
            <w:shd w:val="clear" w:color="auto" w:fill="BDD6EE" w:themeFill="accent5" w:themeFillTint="66"/>
          </w:tcPr>
          <w:p w14:paraId="2E1487ED" w14:textId="77777777" w:rsidR="00C53596" w:rsidRPr="003A1814" w:rsidRDefault="00C53596" w:rsidP="001F7E5A">
            <w:pPr>
              <w:pStyle w:val="Heading5"/>
              <w:keepNext w:val="0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Completed</w:t>
            </w:r>
          </w:p>
        </w:tc>
        <w:tc>
          <w:tcPr>
            <w:tcW w:w="4396" w:type="dxa"/>
            <w:shd w:val="clear" w:color="auto" w:fill="BDD6EE" w:themeFill="accent5" w:themeFillTint="66"/>
          </w:tcPr>
          <w:p w14:paraId="64AF499D" w14:textId="77777777" w:rsidR="00C53596" w:rsidRPr="003A1814" w:rsidRDefault="00C53596" w:rsidP="001F7E5A">
            <w:pPr>
              <w:pStyle w:val="Heading5"/>
              <w:keepNext w:val="0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A5E7E" w14:paraId="70F71C4C" w14:textId="77777777" w:rsidTr="00BE590A">
        <w:trPr>
          <w:cantSplit/>
        </w:trPr>
        <w:tc>
          <w:tcPr>
            <w:tcW w:w="9271" w:type="dxa"/>
          </w:tcPr>
          <w:p w14:paraId="1A9FDEFA" w14:textId="77777777" w:rsidR="000A5E7E" w:rsidRDefault="000A5E7E" w:rsidP="004625A6">
            <w:pPr>
              <w:pStyle w:val="Heading2"/>
              <w:keepNext w:val="0"/>
              <w:numPr>
                <w:ilvl w:val="0"/>
                <w:numId w:val="33"/>
              </w:numPr>
              <w:ind w:left="462" w:hanging="462"/>
            </w:pPr>
            <w:permStart w:id="722154753" w:edGrp="everyone" w:colFirst="1" w:colLast="1"/>
            <w:permStart w:id="915669886" w:edGrp="everyone" w:colFirst="2" w:colLast="2"/>
            <w:r w:rsidRPr="00D57C7E">
              <w:t>Contact the relevant people/authorities</w:t>
            </w:r>
            <w:r>
              <w:t xml:space="preserve"> (eg. l</w:t>
            </w:r>
            <w:r w:rsidRPr="00D57C7E">
              <w:t xml:space="preserve">andowners, </w:t>
            </w:r>
            <w:r>
              <w:t>c</w:t>
            </w:r>
            <w:r w:rsidRPr="00D57C7E">
              <w:t xml:space="preserve">ottage </w:t>
            </w:r>
            <w:r>
              <w:t>v</w:t>
            </w:r>
            <w:r w:rsidRPr="00D57C7E">
              <w:t xml:space="preserve">enues, caravan parks, </w:t>
            </w:r>
            <w:r>
              <w:t xml:space="preserve">DBCA [Department of </w:t>
            </w:r>
            <w:r w:rsidRPr="00036EF4">
              <w:t>Biodiversity</w:t>
            </w:r>
            <w:r>
              <w:t>, Conservation and Attractions], etc)</w:t>
            </w:r>
            <w:r w:rsidRPr="00D57C7E">
              <w:t xml:space="preserve"> for bookings, permission or permits.  Inform them of dates and check their requirements. </w:t>
            </w:r>
          </w:p>
          <w:p w14:paraId="501E3B03" w14:textId="2255F869" w:rsidR="00BE04A8" w:rsidRPr="00BE04A8" w:rsidRDefault="00BE04A8" w:rsidP="00BE04A8">
            <w:pPr>
              <w:pStyle w:val="Heading3"/>
              <w:ind w:hanging="258"/>
            </w:pPr>
            <w:r>
              <w:t xml:space="preserve">If </w:t>
            </w:r>
            <w:r w:rsidR="009A55ED">
              <w:t xml:space="preserve">applying to DBCA, this needs to be done at least 3 months prior to the event using </w:t>
            </w:r>
            <w:r w:rsidR="000B3F82">
              <w:t xml:space="preserve">the </w:t>
            </w:r>
            <w:hyperlink r:id="rId20" w:history="1">
              <w:r w:rsidR="000B3F82" w:rsidRPr="008B09FE">
                <w:rPr>
                  <w:rStyle w:val="Hyperlink"/>
                  <w:i/>
                  <w:iCs/>
                  <w:color w:val="0000FF"/>
                </w:rPr>
                <w:t>DBCA Application Form</w:t>
              </w:r>
            </w:hyperlink>
            <w:r w:rsidR="000B3F82">
              <w:t>.  Complete this in conjunction with the Secretary, as there will be additional paperwork you will need to source to go with the form.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1600215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CAD388" w14:textId="1027F5B3" w:rsidR="000A5E7E" w:rsidRPr="00A371EA" w:rsidRDefault="000A5E7E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b/>
                    <w:bCs/>
                    <w:sz w:val="34"/>
                    <w:szCs w:val="34"/>
                  </w:rPr>
                </w:pPr>
                <w:r w:rsidRPr="00AD493B"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2A21E266" w14:textId="3FFDAAB0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8B6A97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8B6A97">
              <w:rPr>
                <w:sz w:val="20"/>
              </w:rPr>
              <w:instrText xml:space="preserve"> FORMTEXT </w:instrText>
            </w:r>
            <w:r w:rsidRPr="008B6A97">
              <w:rPr>
                <w:sz w:val="20"/>
              </w:rPr>
            </w:r>
            <w:r w:rsidRPr="008B6A97">
              <w:rPr>
                <w:sz w:val="20"/>
              </w:rPr>
              <w:fldChar w:fldCharType="separate"/>
            </w:r>
            <w:r w:rsidRPr="008B6A97">
              <w:rPr>
                <w:noProof/>
                <w:sz w:val="20"/>
              </w:rPr>
              <w:t> </w:t>
            </w:r>
            <w:r w:rsidRPr="008B6A97">
              <w:rPr>
                <w:noProof/>
                <w:sz w:val="20"/>
              </w:rPr>
              <w:t> </w:t>
            </w:r>
            <w:r w:rsidRPr="008B6A97">
              <w:rPr>
                <w:noProof/>
                <w:sz w:val="20"/>
              </w:rPr>
              <w:t> </w:t>
            </w:r>
            <w:r w:rsidRPr="008B6A97">
              <w:rPr>
                <w:noProof/>
                <w:sz w:val="20"/>
              </w:rPr>
              <w:t> </w:t>
            </w:r>
            <w:r w:rsidRPr="008B6A97">
              <w:rPr>
                <w:noProof/>
                <w:sz w:val="20"/>
              </w:rPr>
              <w:t> </w:t>
            </w:r>
            <w:r w:rsidRPr="008B6A97">
              <w:rPr>
                <w:sz w:val="20"/>
              </w:rPr>
              <w:fldChar w:fldCharType="end"/>
            </w:r>
          </w:p>
        </w:tc>
      </w:tr>
      <w:tr w:rsidR="000A5E7E" w14:paraId="05C59D09" w14:textId="77777777" w:rsidTr="00222902">
        <w:tc>
          <w:tcPr>
            <w:tcW w:w="9271" w:type="dxa"/>
          </w:tcPr>
          <w:p w14:paraId="5305871F" w14:textId="333705A8" w:rsidR="000A5E7E" w:rsidRDefault="000A5E7E" w:rsidP="001F7E5A">
            <w:pPr>
              <w:pStyle w:val="Heading2"/>
              <w:keepNext w:val="0"/>
              <w:numPr>
                <w:ilvl w:val="0"/>
                <w:numId w:val="9"/>
              </w:numPr>
              <w:ind w:left="464" w:hanging="464"/>
            </w:pPr>
            <w:permStart w:id="977667029" w:edGrp="everyone" w:colFirst="1" w:colLast="1"/>
            <w:permStart w:id="735471833" w:edGrp="everyone" w:colFirst="2" w:colLast="2"/>
            <w:permEnd w:id="722154753"/>
            <w:permEnd w:id="915669886"/>
            <w:r>
              <w:t>Consider if it is to be a “Cart Friendly” event and select tracks suitable for harness vehicles. If it is required that carts take a different route</w:t>
            </w:r>
            <w:r w:rsidRPr="00311390">
              <w:t xml:space="preserve"> </w:t>
            </w:r>
            <w:r>
              <w:t>in sections out of sight to riders, there must be at least two ridden horses accompanying them (including a Trail Boss).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-1530486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1D7F50" w14:textId="12FA0390" w:rsidR="000A5E7E" w:rsidRDefault="000A5E7E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</w:pPr>
                <w:r w:rsidRPr="00AD493B"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04A9EBBE" w14:textId="018A0778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8B6A97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8B6A97">
              <w:rPr>
                <w:sz w:val="20"/>
              </w:rPr>
              <w:instrText xml:space="preserve"> FORMTEXT </w:instrText>
            </w:r>
            <w:r w:rsidRPr="008B6A97">
              <w:rPr>
                <w:sz w:val="20"/>
              </w:rPr>
            </w:r>
            <w:r w:rsidRPr="008B6A97">
              <w:rPr>
                <w:sz w:val="20"/>
              </w:rPr>
              <w:fldChar w:fldCharType="separate"/>
            </w:r>
            <w:r w:rsidRPr="008B6A97">
              <w:rPr>
                <w:noProof/>
                <w:sz w:val="20"/>
              </w:rPr>
              <w:t> </w:t>
            </w:r>
            <w:r w:rsidRPr="008B6A97">
              <w:rPr>
                <w:noProof/>
                <w:sz w:val="20"/>
              </w:rPr>
              <w:t> </w:t>
            </w:r>
            <w:r w:rsidRPr="008B6A97">
              <w:rPr>
                <w:noProof/>
                <w:sz w:val="20"/>
              </w:rPr>
              <w:t> </w:t>
            </w:r>
            <w:r w:rsidRPr="008B6A97">
              <w:rPr>
                <w:noProof/>
                <w:sz w:val="20"/>
              </w:rPr>
              <w:t> </w:t>
            </w:r>
            <w:r w:rsidRPr="008B6A97">
              <w:rPr>
                <w:noProof/>
                <w:sz w:val="20"/>
              </w:rPr>
              <w:t> </w:t>
            </w:r>
            <w:r w:rsidRPr="008B6A97">
              <w:rPr>
                <w:sz w:val="20"/>
              </w:rPr>
              <w:fldChar w:fldCharType="end"/>
            </w:r>
          </w:p>
        </w:tc>
      </w:tr>
      <w:tr w:rsidR="000A5E7E" w14:paraId="435EC845" w14:textId="77777777" w:rsidTr="00784C5A">
        <w:tc>
          <w:tcPr>
            <w:tcW w:w="9271" w:type="dxa"/>
          </w:tcPr>
          <w:p w14:paraId="5479FF32" w14:textId="77777777" w:rsidR="000A5E7E" w:rsidRDefault="000A5E7E" w:rsidP="001F7E5A">
            <w:pPr>
              <w:pStyle w:val="Heading2"/>
              <w:keepNext w:val="0"/>
              <w:numPr>
                <w:ilvl w:val="0"/>
                <w:numId w:val="9"/>
              </w:numPr>
              <w:ind w:left="464" w:hanging="464"/>
            </w:pPr>
            <w:permStart w:id="450976320" w:edGrp="everyone" w:colFirst="1" w:colLast="1"/>
            <w:permStart w:id="1463835892" w:edGrp="everyone" w:colFirst="2" w:colLast="2"/>
            <w:permEnd w:id="977667029"/>
            <w:permEnd w:id="735471833"/>
            <w:r w:rsidRPr="00D57C7E">
              <w:t>Decide</w:t>
            </w:r>
            <w:r>
              <w:t xml:space="preserve"> on the trails to be followed, and if necessary, organise a date for a pre-trek reconnaissance.</w:t>
            </w:r>
          </w:p>
          <w:p w14:paraId="023572B1" w14:textId="18EAD8EF" w:rsidR="00262812" w:rsidRDefault="000E0264" w:rsidP="00891569">
            <w:pPr>
              <w:pStyle w:val="Heading3"/>
            </w:pPr>
            <w:r>
              <w:lastRenderedPageBreak/>
              <w:t>Ensure that no trail</w:t>
            </w:r>
            <w:r w:rsidR="005B4BBF">
              <w:t xml:space="preserve"> </w:t>
            </w:r>
            <w:r w:rsidR="00262812">
              <w:t>encroache</w:t>
            </w:r>
            <w:r w:rsidR="0037032E">
              <w:t>s</w:t>
            </w:r>
            <w:r w:rsidR="00262812">
              <w:t xml:space="preserve"> on</w:t>
            </w:r>
            <w:r w:rsidR="005B4BBF">
              <w:t xml:space="preserve"> any designated</w:t>
            </w:r>
            <w:r w:rsidR="00062609">
              <w:t xml:space="preserve"> single </w:t>
            </w:r>
            <w:r w:rsidR="00D6778C">
              <w:t>formed tracks</w:t>
            </w:r>
            <w:r w:rsidR="005B4BBF">
              <w:t xml:space="preserve"> </w:t>
            </w:r>
            <w:proofErr w:type="spellStart"/>
            <w:r w:rsidR="005B4BBF">
              <w:t>eg</w:t>
            </w:r>
            <w:r w:rsidR="006677D9">
              <w:t>.</w:t>
            </w:r>
            <w:proofErr w:type="spellEnd"/>
            <w:r w:rsidR="005B4BBF">
              <w:t xml:space="preserve"> </w:t>
            </w:r>
            <w:proofErr w:type="spellStart"/>
            <w:r w:rsidR="005B4BBF">
              <w:t>Bibbulmun</w:t>
            </w:r>
            <w:proofErr w:type="spellEnd"/>
            <w:r w:rsidR="005B4BBF">
              <w:t xml:space="preserve"> walking trail, Munda Biddi cy</w:t>
            </w:r>
            <w:r w:rsidR="00262812">
              <w:t xml:space="preserve">cling trail, official mountain bike trails.  These can all be identified on </w:t>
            </w:r>
            <w:proofErr w:type="spellStart"/>
            <w:r w:rsidR="00262812">
              <w:t>Alltrails</w:t>
            </w:r>
            <w:proofErr w:type="spellEnd"/>
            <w:r w:rsidR="00262812">
              <w:t>.</w:t>
            </w:r>
            <w:r w:rsidR="00D6778C">
              <w:t xml:space="preserve">  Multi-use shared sections of these trails are acceptable for our club to ride on.</w:t>
            </w:r>
          </w:p>
          <w:p w14:paraId="6BC942B9" w14:textId="35F13971" w:rsidR="000A5E7E" w:rsidRPr="006C7DF7" w:rsidRDefault="000A5E7E" w:rsidP="00891569">
            <w:pPr>
              <w:pStyle w:val="Heading3"/>
            </w:pPr>
            <w:r>
              <w:t xml:space="preserve">Note that all pre-trek reconnaissance trips must be sanctioned by the Club Committee. </w:t>
            </w:r>
            <w:r w:rsidR="00807CE2">
              <w:t>At least a week p</w:t>
            </w:r>
            <w:r>
              <w:t xml:space="preserve">rior to conducting any reconnaissance, complete the WAHTC </w:t>
            </w:r>
            <w:hyperlink r:id="rId21" w:history="1">
              <w:r w:rsidRPr="0035537A">
                <w:rPr>
                  <w:i/>
                  <w:iCs/>
                  <w:color w:val="0000FF"/>
                  <w:u w:val="single"/>
                  <w:lang w:eastAsia="en-AU"/>
                </w:rPr>
                <w:t>Pre-Trek Reconnaissance Application Form</w:t>
              </w:r>
            </w:hyperlink>
            <w:r>
              <w:t xml:space="preserve"> and email it to the Secretary, who will forward it to the Club Committee for approval.    </w:t>
            </w:r>
            <w:r w:rsidRPr="001955A7">
              <w:rPr>
                <w:highlight w:val="yellow"/>
                <w:u w:val="single"/>
              </w:rPr>
              <w:t>Note all the requirements listed on this form</w:t>
            </w:r>
            <w:r>
              <w:t>.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1142467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119F7B" w14:textId="2C40A5D0" w:rsidR="000A5E7E" w:rsidRPr="009D6907" w:rsidRDefault="000A5E7E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b/>
                    <w:bCs/>
                    <w:sz w:val="34"/>
                    <w:szCs w:val="34"/>
                  </w:rPr>
                </w:pPr>
                <w:r w:rsidRPr="00BC469F"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761FF74A" w14:textId="6E93DC6D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85157B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85157B">
              <w:rPr>
                <w:sz w:val="20"/>
              </w:rPr>
              <w:instrText xml:space="preserve"> FORMTEXT </w:instrText>
            </w:r>
            <w:r w:rsidRPr="0085157B">
              <w:rPr>
                <w:sz w:val="20"/>
              </w:rPr>
            </w:r>
            <w:r w:rsidRPr="0085157B">
              <w:rPr>
                <w:sz w:val="20"/>
              </w:rPr>
              <w:fldChar w:fldCharType="separate"/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sz w:val="20"/>
              </w:rPr>
              <w:fldChar w:fldCharType="end"/>
            </w:r>
          </w:p>
        </w:tc>
      </w:tr>
      <w:tr w:rsidR="000A5E7E" w14:paraId="6769C5C5" w14:textId="77777777" w:rsidTr="00784C5A">
        <w:tc>
          <w:tcPr>
            <w:tcW w:w="9271" w:type="dxa"/>
          </w:tcPr>
          <w:p w14:paraId="3C5B9BC4" w14:textId="77777777" w:rsidR="000A5E7E" w:rsidRDefault="000A5E7E" w:rsidP="001F7E5A">
            <w:pPr>
              <w:pStyle w:val="Heading2"/>
              <w:keepNext w:val="0"/>
              <w:numPr>
                <w:ilvl w:val="0"/>
                <w:numId w:val="9"/>
              </w:numPr>
              <w:ind w:left="464" w:hanging="464"/>
            </w:pPr>
            <w:permStart w:id="1866100939" w:edGrp="everyone" w:colFirst="1" w:colLast="1"/>
            <w:permStart w:id="1704993659" w:edGrp="everyone" w:colFirst="2" w:colLast="2"/>
            <w:permEnd w:id="450976320"/>
            <w:permEnd w:id="1463835892"/>
            <w:r>
              <w:t>Once you have received approval from the Committee, you can conduct your reconnaissance.</w:t>
            </w:r>
          </w:p>
          <w:p w14:paraId="62120C5A" w14:textId="043B26FD" w:rsidR="000A5E7E" w:rsidRDefault="000A5E7E" w:rsidP="00891569">
            <w:pPr>
              <w:pStyle w:val="Heading3"/>
            </w:pPr>
            <w:r>
              <w:t xml:space="preserve">Please </w:t>
            </w:r>
            <w:r w:rsidRPr="00C81439">
              <w:t>note</w:t>
            </w:r>
            <w:r>
              <w:t xml:space="preserve"> that you will only be covered by ATHRA insurance if you are riding/harness driving the reconnaissance, have the required Trail Boss (who must be riding) and another rider as a minimum, completed the ATHRA </w:t>
            </w:r>
            <w:hyperlink r:id="rId22" w:history="1">
              <w:r w:rsidRPr="00655061">
                <w:rPr>
                  <w:i/>
                  <w:iCs/>
                  <w:color w:val="0000FF"/>
                  <w:u w:val="single"/>
                  <w:lang w:eastAsia="en-AU"/>
                </w:rPr>
                <w:t>Pre-Ride/Event</w:t>
              </w:r>
              <w:r w:rsidR="00807CE2">
                <w:rPr>
                  <w:i/>
                  <w:iCs/>
                  <w:color w:val="0000FF"/>
                  <w:u w:val="single"/>
                  <w:lang w:eastAsia="en-AU"/>
                </w:rPr>
                <w:t xml:space="preserve"> </w:t>
              </w:r>
              <w:r w:rsidRPr="00655061">
                <w:rPr>
                  <w:i/>
                  <w:iCs/>
                  <w:color w:val="0000FF"/>
                  <w:u w:val="single"/>
                  <w:lang w:eastAsia="en-AU"/>
                </w:rPr>
                <w:t>Checklist</w:t>
              </w:r>
            </w:hyperlink>
            <w:r>
              <w:t xml:space="preserve"> and signed a </w:t>
            </w:r>
            <w:hyperlink r:id="rId23" w:history="1">
              <w:r w:rsidR="00DE2F2F">
                <w:rPr>
                  <w:i/>
                  <w:iCs/>
                  <w:color w:val="0000FF"/>
                  <w:u w:val="single"/>
                  <w:lang w:eastAsia="en-AU"/>
                </w:rPr>
                <w:t>Ride A</w:t>
              </w:r>
              <w:r w:rsidRPr="00655061">
                <w:rPr>
                  <w:i/>
                  <w:iCs/>
                  <w:color w:val="0000FF"/>
                  <w:u w:val="single"/>
                  <w:lang w:eastAsia="en-AU"/>
                </w:rPr>
                <w:t>ttendance Register</w:t>
              </w:r>
            </w:hyperlink>
            <w:r>
              <w:t xml:space="preserve">. </w:t>
            </w:r>
          </w:p>
          <w:p w14:paraId="5A55B92F" w14:textId="34BE8261" w:rsidR="000A5E7E" w:rsidRPr="00D57C7E" w:rsidRDefault="000A5E7E" w:rsidP="00891569">
            <w:pPr>
              <w:pStyle w:val="Heading3"/>
            </w:pPr>
            <w:r w:rsidRPr="00062D9A">
              <w:t>Tra</w:t>
            </w:r>
            <w:r w:rsidR="00E35AF1">
              <w:t>ils</w:t>
            </w:r>
            <w:r w:rsidRPr="00062D9A">
              <w:t xml:space="preserve"> </w:t>
            </w:r>
            <w:r w:rsidR="00C0697B">
              <w:t>should</w:t>
            </w:r>
            <w:r w:rsidRPr="00062D9A">
              <w:t xml:space="preserve"> be checked again close to the trek date (they may be affected by recent storms, rain or fire, locked gates, new fences, etc).  At this time, the</w:t>
            </w:r>
            <w:r w:rsidR="00DA5E91">
              <w:t xml:space="preserve"> final</w:t>
            </w:r>
            <w:r w:rsidRPr="00062D9A">
              <w:t xml:space="preserve"> </w:t>
            </w:r>
            <w:r w:rsidR="00DA5E91">
              <w:t xml:space="preserve">trails </w:t>
            </w:r>
            <w:r w:rsidRPr="00062D9A">
              <w:t xml:space="preserve">can be </w:t>
            </w:r>
            <w:r w:rsidR="00DA5E91">
              <w:t>recorded on AllTrails</w:t>
            </w:r>
            <w:r w:rsidRPr="00062D9A">
              <w:t xml:space="preserve">.  </w:t>
            </w:r>
            <w:r>
              <w:t xml:space="preserve"> 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731816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AE33D7" w14:textId="1B3798AA" w:rsidR="000A5E7E" w:rsidRPr="009D6907" w:rsidRDefault="000A5E7E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b/>
                    <w:bCs/>
                    <w:sz w:val="34"/>
                    <w:szCs w:val="34"/>
                  </w:rPr>
                </w:pPr>
                <w:r w:rsidRPr="00BC469F"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27078AEF" w14:textId="397C3A9C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85157B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85157B">
              <w:rPr>
                <w:sz w:val="20"/>
              </w:rPr>
              <w:instrText xml:space="preserve"> FORMTEXT </w:instrText>
            </w:r>
            <w:r w:rsidRPr="0085157B">
              <w:rPr>
                <w:sz w:val="20"/>
              </w:rPr>
            </w:r>
            <w:r w:rsidRPr="0085157B">
              <w:rPr>
                <w:sz w:val="20"/>
              </w:rPr>
              <w:fldChar w:fldCharType="separate"/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sz w:val="20"/>
              </w:rPr>
              <w:fldChar w:fldCharType="end"/>
            </w:r>
          </w:p>
        </w:tc>
      </w:tr>
      <w:tr w:rsidR="000A5E7E" w14:paraId="78A02E99" w14:textId="77777777" w:rsidTr="00C93AA9">
        <w:tc>
          <w:tcPr>
            <w:tcW w:w="9271" w:type="dxa"/>
          </w:tcPr>
          <w:p w14:paraId="629EE7B6" w14:textId="24D7F298" w:rsidR="000A5E7E" w:rsidRPr="00062D9A" w:rsidRDefault="000A5E7E" w:rsidP="001F7E5A">
            <w:pPr>
              <w:pStyle w:val="Heading2"/>
              <w:keepNext w:val="0"/>
              <w:numPr>
                <w:ilvl w:val="0"/>
                <w:numId w:val="9"/>
              </w:numPr>
              <w:ind w:left="464" w:hanging="464"/>
            </w:pPr>
            <w:permStart w:id="1425369226" w:edGrp="everyone" w:colFirst="1" w:colLast="1"/>
            <w:permStart w:id="1646537456" w:edGrp="everyone" w:colFirst="2" w:colLast="2"/>
            <w:permEnd w:id="1866100939"/>
            <w:permEnd w:id="1704993659"/>
            <w:r w:rsidRPr="00062D9A">
              <w:t xml:space="preserve">A minimum of two riders per group must be familiar with the trails (or to be able to follow the trails in AllTrails), in case one withdraws.  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-272093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2C15AD" w14:textId="4448B315" w:rsidR="000A5E7E" w:rsidRPr="009D6907" w:rsidRDefault="000A5E7E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b/>
                    <w:bCs/>
                    <w:sz w:val="34"/>
                    <w:szCs w:val="34"/>
                  </w:rPr>
                </w:pPr>
                <w:r w:rsidRPr="00BC469F"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07483830" w14:textId="6DE14A8F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85157B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85157B">
              <w:rPr>
                <w:sz w:val="20"/>
              </w:rPr>
              <w:instrText xml:space="preserve"> FORMTEXT </w:instrText>
            </w:r>
            <w:r w:rsidRPr="0085157B">
              <w:rPr>
                <w:sz w:val="20"/>
              </w:rPr>
            </w:r>
            <w:r w:rsidRPr="0085157B">
              <w:rPr>
                <w:sz w:val="20"/>
              </w:rPr>
              <w:fldChar w:fldCharType="separate"/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sz w:val="20"/>
              </w:rPr>
              <w:fldChar w:fldCharType="end"/>
            </w:r>
          </w:p>
        </w:tc>
      </w:tr>
      <w:tr w:rsidR="000A5E7E" w14:paraId="6895A131" w14:textId="77777777" w:rsidTr="00C93AA9">
        <w:tc>
          <w:tcPr>
            <w:tcW w:w="9271" w:type="dxa"/>
          </w:tcPr>
          <w:p w14:paraId="122DEA27" w14:textId="0F8EAC63" w:rsidR="000A5E7E" w:rsidRPr="00DE1A62" w:rsidRDefault="000A5E7E" w:rsidP="001F7E5A">
            <w:pPr>
              <w:pStyle w:val="Heading2"/>
              <w:keepNext w:val="0"/>
              <w:numPr>
                <w:ilvl w:val="0"/>
                <w:numId w:val="9"/>
              </w:numPr>
              <w:ind w:left="464" w:hanging="464"/>
            </w:pPr>
            <w:permStart w:id="1491746945" w:edGrp="everyone" w:colFirst="1" w:colLast="1"/>
            <w:permStart w:id="965892179" w:edGrp="everyone" w:colFirst="2" w:colLast="2"/>
            <w:permEnd w:id="1425369226"/>
            <w:permEnd w:id="1646537456"/>
            <w:r w:rsidRPr="00DE1A62">
              <w:t xml:space="preserve">Determine the ride skills required for each ride section.  Consider the degree of difficulty when planning the ride, using the </w:t>
            </w:r>
            <w:hyperlink r:id="rId24" w:history="1">
              <w:r w:rsidRPr="001F4EAC">
                <w:rPr>
                  <w:rFonts w:eastAsia="Times New Roman"/>
                  <w:i/>
                  <w:iCs/>
                  <w:color w:val="0000FF"/>
                  <w:u w:val="single"/>
                  <w:lang w:eastAsia="en-AU"/>
                </w:rPr>
                <w:t>WA Horse Trail Classifications</w:t>
              </w:r>
            </w:hyperlink>
            <w:r w:rsidRPr="00DE1A62">
              <w:t>.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1293255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7C96B7" w14:textId="075CD57A" w:rsidR="000A5E7E" w:rsidRPr="009D6907" w:rsidRDefault="000A5E7E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b/>
                    <w:bCs/>
                    <w:sz w:val="34"/>
                    <w:szCs w:val="34"/>
                  </w:rPr>
                </w:pPr>
                <w:r w:rsidRPr="00BC469F"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74AE94F6" w14:textId="76F6529F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85157B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85157B">
              <w:rPr>
                <w:sz w:val="20"/>
              </w:rPr>
              <w:instrText xml:space="preserve"> FORMTEXT </w:instrText>
            </w:r>
            <w:r w:rsidRPr="0085157B">
              <w:rPr>
                <w:sz w:val="20"/>
              </w:rPr>
            </w:r>
            <w:r w:rsidRPr="0085157B">
              <w:rPr>
                <w:sz w:val="20"/>
              </w:rPr>
              <w:fldChar w:fldCharType="separate"/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sz w:val="20"/>
              </w:rPr>
              <w:fldChar w:fldCharType="end"/>
            </w:r>
          </w:p>
        </w:tc>
      </w:tr>
      <w:tr w:rsidR="000A5E7E" w14:paraId="44ED9C13" w14:textId="77777777" w:rsidTr="00C93AA9">
        <w:tc>
          <w:tcPr>
            <w:tcW w:w="9271" w:type="dxa"/>
          </w:tcPr>
          <w:p w14:paraId="47336074" w14:textId="47122ED4" w:rsidR="000A5E7E" w:rsidRPr="00DE1A62" w:rsidRDefault="000A5E7E" w:rsidP="001F7E5A">
            <w:pPr>
              <w:pStyle w:val="Heading2"/>
              <w:keepNext w:val="0"/>
              <w:numPr>
                <w:ilvl w:val="0"/>
                <w:numId w:val="9"/>
              </w:numPr>
              <w:ind w:left="464" w:hanging="464"/>
            </w:pPr>
            <w:permStart w:id="1080513259" w:edGrp="everyone" w:colFirst="1" w:colLast="1"/>
            <w:permStart w:id="426313268" w:edGrp="everyone" w:colFirst="2" w:colLast="2"/>
            <w:permEnd w:id="1491746945"/>
            <w:permEnd w:id="965892179"/>
            <w:r w:rsidRPr="00DE1A62">
              <w:t xml:space="preserve">Where necessary, select a lunch stop location and confirm that there are enough tie-up points for the projected group sizes, and that water is available at that location, or if no water, that there is vehicle access for a supporter to take water. 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-1722902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082161" w14:textId="41B77CA3" w:rsidR="000A5E7E" w:rsidRPr="009D6907" w:rsidRDefault="000A5E7E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b/>
                    <w:bCs/>
                    <w:sz w:val="34"/>
                    <w:szCs w:val="34"/>
                  </w:rPr>
                </w:pPr>
                <w:r w:rsidRPr="00BC469F"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67F5348B" w14:textId="62CC9592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85157B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85157B">
              <w:rPr>
                <w:sz w:val="20"/>
              </w:rPr>
              <w:instrText xml:space="preserve"> FORMTEXT </w:instrText>
            </w:r>
            <w:r w:rsidRPr="0085157B">
              <w:rPr>
                <w:sz w:val="20"/>
              </w:rPr>
            </w:r>
            <w:r w:rsidRPr="0085157B">
              <w:rPr>
                <w:sz w:val="20"/>
              </w:rPr>
              <w:fldChar w:fldCharType="separate"/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sz w:val="20"/>
              </w:rPr>
              <w:fldChar w:fldCharType="end"/>
            </w:r>
          </w:p>
        </w:tc>
      </w:tr>
      <w:tr w:rsidR="000A5E7E" w14:paraId="608B8876" w14:textId="77777777" w:rsidTr="00C93AA9">
        <w:tc>
          <w:tcPr>
            <w:tcW w:w="9271" w:type="dxa"/>
          </w:tcPr>
          <w:p w14:paraId="5F96BEE0" w14:textId="7F68714A" w:rsidR="000A5E7E" w:rsidRPr="00062D9A" w:rsidRDefault="000A5E7E" w:rsidP="001F7E5A">
            <w:pPr>
              <w:pStyle w:val="Heading2"/>
              <w:keepNext w:val="0"/>
              <w:numPr>
                <w:ilvl w:val="0"/>
                <w:numId w:val="9"/>
              </w:numPr>
              <w:ind w:left="464" w:hanging="464"/>
            </w:pPr>
            <w:permStart w:id="383916310" w:edGrp="everyone" w:colFirst="1" w:colLast="1"/>
            <w:permStart w:id="213726374" w:edGrp="everyone" w:colFirst="2" w:colLast="2"/>
            <w:permEnd w:id="1080513259"/>
            <w:permEnd w:id="426313268"/>
            <w:r w:rsidRPr="00062D9A">
              <w:t xml:space="preserve">Where a total fire ban </w:t>
            </w:r>
            <w:r>
              <w:t xml:space="preserve">is likely to </w:t>
            </w:r>
            <w:r w:rsidRPr="00062D9A">
              <w:t>exist</w:t>
            </w:r>
            <w:r>
              <w:t xml:space="preserve"> for the date of the trek</w:t>
            </w:r>
            <w:r w:rsidRPr="00062D9A">
              <w:t xml:space="preserve">, have an alternative plan for cooking arrangements. 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599063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259076" w14:textId="0243D89C" w:rsidR="000A5E7E" w:rsidRPr="009D6907" w:rsidRDefault="000A5E7E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b/>
                    <w:bCs/>
                    <w:sz w:val="34"/>
                    <w:szCs w:val="34"/>
                  </w:rPr>
                </w:pPr>
                <w:r w:rsidRPr="00BC469F"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7D23C6B8" w14:textId="5D92ECF6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85157B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85157B">
              <w:rPr>
                <w:sz w:val="20"/>
              </w:rPr>
              <w:instrText xml:space="preserve"> FORMTEXT </w:instrText>
            </w:r>
            <w:r w:rsidRPr="0085157B">
              <w:rPr>
                <w:sz w:val="20"/>
              </w:rPr>
            </w:r>
            <w:r w:rsidRPr="0085157B">
              <w:rPr>
                <w:sz w:val="20"/>
              </w:rPr>
              <w:fldChar w:fldCharType="separate"/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sz w:val="20"/>
              </w:rPr>
              <w:fldChar w:fldCharType="end"/>
            </w:r>
          </w:p>
        </w:tc>
      </w:tr>
      <w:tr w:rsidR="000A5E7E" w14:paraId="4170B6F5" w14:textId="77777777" w:rsidTr="00C93AA9">
        <w:tc>
          <w:tcPr>
            <w:tcW w:w="9271" w:type="dxa"/>
          </w:tcPr>
          <w:p w14:paraId="7170676E" w14:textId="27C50832" w:rsidR="000A5E7E" w:rsidRPr="00062D9A" w:rsidRDefault="000A5E7E" w:rsidP="001F7E5A">
            <w:pPr>
              <w:pStyle w:val="Heading2"/>
              <w:keepNext w:val="0"/>
              <w:numPr>
                <w:ilvl w:val="0"/>
                <w:numId w:val="9"/>
              </w:numPr>
              <w:ind w:left="464" w:hanging="464"/>
            </w:pPr>
            <w:permStart w:id="2112775030" w:edGrp="everyone" w:colFirst="1" w:colLast="1"/>
            <w:permStart w:id="1854960286" w:edGrp="everyone" w:colFirst="2" w:colLast="2"/>
            <w:permEnd w:id="383916310"/>
            <w:permEnd w:id="213726374"/>
            <w:r>
              <w:t>In consultation with the</w:t>
            </w:r>
            <w:r w:rsidRPr="00062D9A">
              <w:t xml:space="preserve"> Trail Boss</w:t>
            </w:r>
            <w:r w:rsidR="00D16502">
              <w:t>es</w:t>
            </w:r>
            <w:r>
              <w:t>,</w:t>
            </w:r>
            <w:r w:rsidRPr="00062D9A">
              <w:t xml:space="preserve"> </w:t>
            </w:r>
            <w:r>
              <w:t>organise</w:t>
            </w:r>
            <w:r w:rsidRPr="00062D9A">
              <w:t xml:space="preserve"> a contingency plan for sudden weather changes that may affect the trek. 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-13174869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3CCB98" w14:textId="1459CFEC" w:rsidR="000A5E7E" w:rsidRPr="009D6907" w:rsidRDefault="000A5E7E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b/>
                    <w:bCs/>
                    <w:sz w:val="34"/>
                    <w:szCs w:val="34"/>
                  </w:rPr>
                </w:pPr>
                <w:r w:rsidRPr="00BC469F"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375B3799" w14:textId="68997AEC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85157B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85157B">
              <w:rPr>
                <w:sz w:val="20"/>
              </w:rPr>
              <w:instrText xml:space="preserve"> FORMTEXT </w:instrText>
            </w:r>
            <w:r w:rsidRPr="0085157B">
              <w:rPr>
                <w:sz w:val="20"/>
              </w:rPr>
            </w:r>
            <w:r w:rsidRPr="0085157B">
              <w:rPr>
                <w:sz w:val="20"/>
              </w:rPr>
              <w:fldChar w:fldCharType="separate"/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sz w:val="20"/>
              </w:rPr>
              <w:fldChar w:fldCharType="end"/>
            </w:r>
          </w:p>
        </w:tc>
      </w:tr>
      <w:tr w:rsidR="000A5E7E" w14:paraId="796138AF" w14:textId="77777777" w:rsidTr="00C93AA9">
        <w:tc>
          <w:tcPr>
            <w:tcW w:w="9271" w:type="dxa"/>
          </w:tcPr>
          <w:p w14:paraId="1237EC59" w14:textId="67DB7089" w:rsidR="000A5E7E" w:rsidRPr="006B1F0C" w:rsidRDefault="000A5E7E" w:rsidP="001F7E5A">
            <w:pPr>
              <w:pStyle w:val="Heading2"/>
              <w:keepNext w:val="0"/>
              <w:numPr>
                <w:ilvl w:val="0"/>
                <w:numId w:val="9"/>
              </w:numPr>
              <w:ind w:left="464" w:hanging="464"/>
            </w:pPr>
            <w:permStart w:id="398547197" w:edGrp="everyone" w:colFirst="1" w:colLast="1"/>
            <w:permStart w:id="203038788" w:edGrp="everyone" w:colFirst="2" w:colLast="2"/>
            <w:permEnd w:id="2112775030"/>
            <w:permEnd w:id="1854960286"/>
            <w:r w:rsidRPr="00A62FF0">
              <w:t xml:space="preserve">Expenses may be claimed and reimbursed on submitting </w:t>
            </w:r>
            <w:r w:rsidR="00B64624">
              <w:t xml:space="preserve">a </w:t>
            </w:r>
            <w:hyperlink r:id="rId25" w:history="1">
              <w:r w:rsidR="00B64624" w:rsidRPr="00A1791F">
                <w:rPr>
                  <w:rFonts w:eastAsia="Times New Roman"/>
                  <w:i/>
                  <w:iCs/>
                  <w:color w:val="0000FF"/>
                  <w:u w:val="single"/>
                  <w:lang w:eastAsia="en-AU"/>
                </w:rPr>
                <w:t>Reimbursement Claim Form</w:t>
              </w:r>
            </w:hyperlink>
            <w:r w:rsidR="00B64624">
              <w:t xml:space="preserve"> and </w:t>
            </w:r>
            <w:r w:rsidRPr="00A62FF0">
              <w:t xml:space="preserve">the receipts to the </w:t>
            </w:r>
            <w:r>
              <w:t>T</w:t>
            </w:r>
            <w:r w:rsidRPr="00A62FF0">
              <w:t>reasurer</w:t>
            </w:r>
            <w:r>
              <w:t xml:space="preserve"> eg.</w:t>
            </w:r>
            <w:r w:rsidRPr="00A62FF0">
              <w:t xml:space="preserve"> </w:t>
            </w:r>
            <w:r>
              <w:t>f</w:t>
            </w:r>
            <w:r w:rsidRPr="00A62FF0">
              <w:t>uel for pre-</w:t>
            </w:r>
            <w:r>
              <w:t>trek</w:t>
            </w:r>
            <w:r w:rsidRPr="00A62FF0">
              <w:t xml:space="preserve"> </w:t>
            </w:r>
            <w:r w:rsidR="00B64624">
              <w:t>reconnaisance</w:t>
            </w:r>
            <w:r>
              <w:t xml:space="preserve"> when done by vehicle</w:t>
            </w:r>
            <w:r w:rsidRPr="00A62FF0">
              <w:t xml:space="preserve">.  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-1252193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72CD28" w14:textId="05B83BDE" w:rsidR="000A5E7E" w:rsidRPr="009D6907" w:rsidRDefault="000A5E7E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b/>
                    <w:bCs/>
                    <w:sz w:val="34"/>
                    <w:szCs w:val="34"/>
                  </w:rPr>
                </w:pPr>
                <w:r w:rsidRPr="00BC469F"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7D351B32" w14:textId="630D9C9A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85157B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85157B">
              <w:rPr>
                <w:sz w:val="20"/>
              </w:rPr>
              <w:instrText xml:space="preserve"> FORMTEXT </w:instrText>
            </w:r>
            <w:r w:rsidRPr="0085157B">
              <w:rPr>
                <w:sz w:val="20"/>
              </w:rPr>
            </w:r>
            <w:r w:rsidRPr="0085157B">
              <w:rPr>
                <w:sz w:val="20"/>
              </w:rPr>
              <w:fldChar w:fldCharType="separate"/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sz w:val="20"/>
              </w:rPr>
              <w:fldChar w:fldCharType="end"/>
            </w:r>
          </w:p>
        </w:tc>
      </w:tr>
      <w:tr w:rsidR="000A5E7E" w14:paraId="69601C66" w14:textId="77777777" w:rsidTr="00407BEA">
        <w:tc>
          <w:tcPr>
            <w:tcW w:w="9271" w:type="dxa"/>
          </w:tcPr>
          <w:p w14:paraId="55CFD2B1" w14:textId="62907218" w:rsidR="000A5E7E" w:rsidRPr="006B1F0C" w:rsidRDefault="000A5E7E" w:rsidP="001F7E5A">
            <w:pPr>
              <w:pStyle w:val="Heading2"/>
              <w:keepNext w:val="0"/>
              <w:numPr>
                <w:ilvl w:val="0"/>
                <w:numId w:val="9"/>
              </w:numPr>
              <w:ind w:left="464" w:hanging="464"/>
            </w:pPr>
            <w:permStart w:id="993751419" w:edGrp="everyone" w:colFirst="1" w:colLast="1"/>
            <w:permStart w:id="2041002570" w:edGrp="everyone" w:colFirst="2" w:colLast="2"/>
            <w:permEnd w:id="398547197"/>
            <w:permEnd w:id="203038788"/>
            <w:r>
              <w:lastRenderedPageBreak/>
              <w:t xml:space="preserve">For longer treks (over three days), a </w:t>
            </w:r>
            <w:r w:rsidRPr="009D0B95">
              <w:t>budget</w:t>
            </w:r>
            <w:r>
              <w:t xml:space="preserve"> must be submitted and approved by the committee prior to any expenditure </w:t>
            </w:r>
            <w:r w:rsidRPr="00A62FF0">
              <w:t xml:space="preserve">– as extra costs will need to be factored into the </w:t>
            </w:r>
            <w:r>
              <w:t>trek</w:t>
            </w:r>
            <w:r w:rsidRPr="00A62FF0">
              <w:t xml:space="preserve"> fees charged. </w:t>
            </w:r>
            <w:r w:rsidR="009A000C">
              <w:t xml:space="preserve"> Consult with the Secretary and Treasurer for assistance with the budget.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-1516683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D2A26D" w14:textId="5335AD61" w:rsidR="000A5E7E" w:rsidRPr="009D6907" w:rsidRDefault="000A5E7E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b/>
                    <w:bCs/>
                    <w:sz w:val="34"/>
                    <w:szCs w:val="34"/>
                  </w:rPr>
                </w:pPr>
                <w:r w:rsidRPr="00BC469F"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4BADE612" w14:textId="1C3DBD3A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85157B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85157B">
              <w:rPr>
                <w:sz w:val="20"/>
              </w:rPr>
              <w:instrText xml:space="preserve"> FORMTEXT </w:instrText>
            </w:r>
            <w:r w:rsidRPr="0085157B">
              <w:rPr>
                <w:sz w:val="20"/>
              </w:rPr>
            </w:r>
            <w:r w:rsidRPr="0085157B">
              <w:rPr>
                <w:sz w:val="20"/>
              </w:rPr>
              <w:fldChar w:fldCharType="separate"/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noProof/>
                <w:sz w:val="20"/>
              </w:rPr>
              <w:t> </w:t>
            </w:r>
            <w:r w:rsidRPr="0085157B">
              <w:rPr>
                <w:sz w:val="20"/>
              </w:rPr>
              <w:fldChar w:fldCharType="end"/>
            </w:r>
          </w:p>
        </w:tc>
      </w:tr>
    </w:tbl>
    <w:p w14:paraId="32F2BA7A" w14:textId="21DDAF36" w:rsidR="00C17665" w:rsidRDefault="00964E3F" w:rsidP="0036253D">
      <w:pPr>
        <w:pStyle w:val="Heading1"/>
      </w:pPr>
      <w:bookmarkStart w:id="3" w:name="_Toc114249052"/>
      <w:permEnd w:id="993751419"/>
      <w:permEnd w:id="2041002570"/>
      <w:r w:rsidRPr="00CF505B">
        <w:t>Lead</w:t>
      </w:r>
      <w:r w:rsidRPr="003751F7">
        <w:t xml:space="preserve"> </w:t>
      </w:r>
      <w:r w:rsidRPr="008E7D16">
        <w:t>Up</w:t>
      </w:r>
      <w:r w:rsidRPr="003751F7">
        <w:t xml:space="preserve"> </w:t>
      </w:r>
      <w:r>
        <w:t>t</w:t>
      </w:r>
      <w:r w:rsidRPr="003751F7">
        <w:t xml:space="preserve">o </w:t>
      </w:r>
      <w:r w:rsidR="00D75CD1">
        <w:t>Trek</w:t>
      </w:r>
      <w:r w:rsidRPr="003751F7">
        <w:t xml:space="preserve"> </w:t>
      </w:r>
      <w:r w:rsidR="001639FC">
        <w:t xml:space="preserve">(2-3 months before </w:t>
      </w:r>
      <w:r w:rsidR="001639FC" w:rsidRPr="0036253D">
        <w:t>event</w:t>
      </w:r>
      <w:r w:rsidR="001639FC">
        <w:t>)</w:t>
      </w:r>
      <w:bookmarkEnd w:id="3"/>
    </w:p>
    <w:tbl>
      <w:tblPr>
        <w:tblStyle w:val="TableGrid0"/>
        <w:tblW w:w="14885" w:type="dxa"/>
        <w:tblInd w:w="-289" w:type="dxa"/>
        <w:tblLook w:val="04A0" w:firstRow="1" w:lastRow="0" w:firstColumn="1" w:lastColumn="0" w:noHBand="0" w:noVBand="1"/>
      </w:tblPr>
      <w:tblGrid>
        <w:gridCol w:w="9271"/>
        <w:gridCol w:w="1218"/>
        <w:gridCol w:w="4396"/>
      </w:tblGrid>
      <w:tr w:rsidR="00D9487B" w:rsidRPr="003A1814" w14:paraId="2FE6684D" w14:textId="77777777" w:rsidTr="00045D83">
        <w:tc>
          <w:tcPr>
            <w:tcW w:w="9271" w:type="dxa"/>
            <w:shd w:val="clear" w:color="auto" w:fill="BDD6EE" w:themeFill="accent5" w:themeFillTint="66"/>
          </w:tcPr>
          <w:p w14:paraId="14891BA4" w14:textId="77777777" w:rsidR="00D9487B" w:rsidRPr="003A1814" w:rsidRDefault="00D9487B" w:rsidP="001F7E5A">
            <w:pPr>
              <w:pStyle w:val="Heading5"/>
              <w:keepNext w:val="0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3A1814">
              <w:rPr>
                <w:b/>
                <w:bCs/>
              </w:rPr>
              <w:t>Task</w:t>
            </w:r>
          </w:p>
        </w:tc>
        <w:tc>
          <w:tcPr>
            <w:tcW w:w="1218" w:type="dxa"/>
            <w:shd w:val="clear" w:color="auto" w:fill="BDD6EE" w:themeFill="accent5" w:themeFillTint="66"/>
          </w:tcPr>
          <w:p w14:paraId="6AF6172D" w14:textId="77777777" w:rsidR="00D9487B" w:rsidRPr="003A1814" w:rsidRDefault="00D9487B" w:rsidP="001F7E5A">
            <w:pPr>
              <w:pStyle w:val="Heading5"/>
              <w:keepNext w:val="0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Completed</w:t>
            </w:r>
          </w:p>
        </w:tc>
        <w:tc>
          <w:tcPr>
            <w:tcW w:w="4396" w:type="dxa"/>
            <w:shd w:val="clear" w:color="auto" w:fill="BDD6EE" w:themeFill="accent5" w:themeFillTint="66"/>
          </w:tcPr>
          <w:p w14:paraId="7DE406D0" w14:textId="77777777" w:rsidR="00D9487B" w:rsidRPr="003A1814" w:rsidRDefault="00D9487B" w:rsidP="001F7E5A">
            <w:pPr>
              <w:pStyle w:val="Heading5"/>
              <w:keepNext w:val="0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393A69" w14:paraId="3214E2C5" w14:textId="77777777" w:rsidTr="00045D83">
        <w:tc>
          <w:tcPr>
            <w:tcW w:w="9271" w:type="dxa"/>
          </w:tcPr>
          <w:p w14:paraId="44862B36" w14:textId="731B81D0" w:rsidR="00393A69" w:rsidRDefault="00393A69" w:rsidP="004A2942">
            <w:pPr>
              <w:pStyle w:val="Heading2"/>
              <w:keepNext w:val="0"/>
              <w:numPr>
                <w:ilvl w:val="0"/>
                <w:numId w:val="10"/>
              </w:numPr>
              <w:ind w:left="464" w:hanging="464"/>
            </w:pPr>
            <w:permStart w:id="664361366" w:edGrp="everyone" w:colFirst="1" w:colLast="1"/>
            <w:permStart w:id="98402045" w:edGrp="everyone" w:colFirst="2" w:colLast="2"/>
            <w:r w:rsidRPr="00A62FF0">
              <w:t xml:space="preserve">Use the </w:t>
            </w:r>
            <w:hyperlink r:id="rId26" w:history="1">
              <w:r w:rsidRPr="00B074F8">
                <w:rPr>
                  <w:i/>
                  <w:iCs/>
                  <w:color w:val="0000FF"/>
                  <w:u w:val="single"/>
                  <w:lang w:eastAsia="en-AU"/>
                </w:rPr>
                <w:t>Trek Notes Template</w:t>
              </w:r>
            </w:hyperlink>
            <w:r w:rsidRPr="00A62FF0">
              <w:t xml:space="preserve"> to draft up </w:t>
            </w:r>
            <w:r>
              <w:t>Trek</w:t>
            </w:r>
            <w:r w:rsidRPr="00A62FF0">
              <w:t xml:space="preserve"> Notes for the </w:t>
            </w:r>
            <w:r>
              <w:t>trek</w:t>
            </w:r>
            <w:r w:rsidRPr="00A62FF0">
              <w:t xml:space="preserve">.  </w:t>
            </w:r>
          </w:p>
          <w:p w14:paraId="6A348058" w14:textId="77777777" w:rsidR="00393A69" w:rsidRDefault="00393A69" w:rsidP="00891569">
            <w:pPr>
              <w:pStyle w:val="Heading3"/>
            </w:pPr>
            <w:r>
              <w:t>Consult with the Secretary regarding what fees to charge, as items such as Nominate fees need to be included.</w:t>
            </w:r>
          </w:p>
          <w:p w14:paraId="1F243D86" w14:textId="7B2CA5FA" w:rsidR="00393A69" w:rsidRPr="00CF505B" w:rsidRDefault="00393A69" w:rsidP="00891569">
            <w:pPr>
              <w:pStyle w:val="Heading3"/>
            </w:pPr>
            <w:r w:rsidRPr="00A62FF0">
              <w:t>When complete</w:t>
            </w:r>
            <w:r>
              <w:t>,</w:t>
            </w:r>
            <w:r w:rsidRPr="00A62FF0">
              <w:t xml:space="preserve"> forward </w:t>
            </w:r>
            <w:r>
              <w:t>the Trek Notes</w:t>
            </w:r>
            <w:r w:rsidRPr="00A62FF0">
              <w:t xml:space="preserve"> to the Secretary</w:t>
            </w:r>
            <w:r>
              <w:t xml:space="preserve"> for distribution to members and registration on Nominate</w:t>
            </w:r>
            <w:r w:rsidRPr="00A62FF0">
              <w:t xml:space="preserve">.   </w:t>
            </w:r>
            <w:r>
              <w:t>Where possible, allow at least four weeks’ notice prior to the trek.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-803237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58FC78" w14:textId="7AE86B3E" w:rsidR="00393A69" w:rsidRDefault="00393A69" w:rsidP="00393A69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b/>
                    <w:bCs/>
                    <w:sz w:val="34"/>
                    <w:szCs w:val="34"/>
                  </w:rPr>
                </w:pPr>
                <w:r w:rsidRPr="0090698C"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0CDA69AE" w14:textId="41671A71" w:rsidR="00393A69" w:rsidRPr="00295865" w:rsidRDefault="00393A69" w:rsidP="00393A69">
            <w:pPr>
              <w:pStyle w:val="Heading5"/>
              <w:keepNext w:val="0"/>
              <w:numPr>
                <w:ilvl w:val="0"/>
                <w:numId w:val="0"/>
              </w:numPr>
              <w:rPr>
                <w:sz w:val="20"/>
              </w:rPr>
            </w:pPr>
            <w:r w:rsidRPr="00295865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295865">
              <w:rPr>
                <w:sz w:val="20"/>
              </w:rPr>
              <w:instrText xml:space="preserve"> FORMTEXT </w:instrText>
            </w:r>
            <w:r w:rsidRPr="00295865">
              <w:rPr>
                <w:sz w:val="20"/>
              </w:rPr>
            </w:r>
            <w:r w:rsidRPr="00295865">
              <w:rPr>
                <w:sz w:val="20"/>
              </w:rPr>
              <w:fldChar w:fldCharType="separate"/>
            </w:r>
            <w:r w:rsidRPr="00295865">
              <w:rPr>
                <w:noProof/>
                <w:sz w:val="20"/>
              </w:rPr>
              <w:t> </w:t>
            </w:r>
            <w:r w:rsidRPr="00295865">
              <w:rPr>
                <w:noProof/>
                <w:sz w:val="20"/>
              </w:rPr>
              <w:t> </w:t>
            </w:r>
            <w:r w:rsidRPr="00295865">
              <w:rPr>
                <w:noProof/>
                <w:sz w:val="20"/>
              </w:rPr>
              <w:t> </w:t>
            </w:r>
            <w:r w:rsidRPr="00295865">
              <w:rPr>
                <w:noProof/>
                <w:sz w:val="20"/>
              </w:rPr>
              <w:t> </w:t>
            </w:r>
            <w:r w:rsidRPr="00295865">
              <w:rPr>
                <w:noProof/>
                <w:sz w:val="20"/>
              </w:rPr>
              <w:t> </w:t>
            </w:r>
            <w:r w:rsidRPr="00295865">
              <w:rPr>
                <w:sz w:val="20"/>
              </w:rPr>
              <w:fldChar w:fldCharType="end"/>
            </w:r>
          </w:p>
        </w:tc>
      </w:tr>
      <w:tr w:rsidR="0077408B" w14:paraId="352A487B" w14:textId="77777777" w:rsidTr="00045D83">
        <w:tc>
          <w:tcPr>
            <w:tcW w:w="9271" w:type="dxa"/>
          </w:tcPr>
          <w:p w14:paraId="3C77DCC9" w14:textId="66F35641" w:rsidR="0077408B" w:rsidRDefault="0077408B" w:rsidP="0077408B">
            <w:pPr>
              <w:pStyle w:val="Heading2"/>
              <w:keepNext w:val="0"/>
              <w:numPr>
                <w:ilvl w:val="0"/>
                <w:numId w:val="9"/>
              </w:numPr>
              <w:ind w:left="464" w:hanging="464"/>
            </w:pPr>
            <w:permStart w:id="1361521341" w:edGrp="everyone" w:colFirst="1" w:colLast="1"/>
            <w:permStart w:id="1447057816" w:edGrp="everyone" w:colFirst="2" w:colLast="2"/>
            <w:permEnd w:id="664361366"/>
            <w:permEnd w:id="98402045"/>
            <w:r>
              <w:t xml:space="preserve">Organise to pick up the </w:t>
            </w:r>
            <w:hyperlink w:anchor="_Pack_all_the" w:history="1">
              <w:r w:rsidRPr="00272AAD">
                <w:rPr>
                  <w:i/>
                  <w:iCs/>
                  <w:color w:val="0000FF"/>
                  <w:u w:val="single"/>
                  <w:lang w:eastAsia="en-AU"/>
                </w:rPr>
                <w:t>club gear</w:t>
              </w:r>
            </w:hyperlink>
            <w:r>
              <w:t xml:space="preserve"> from the trek previous to yours, or if you can’t attend that one, organise for another member to pick the club gear up and </w:t>
            </w:r>
            <w:r w:rsidR="00F317B2">
              <w:t xml:space="preserve">drop to your place or </w:t>
            </w:r>
            <w:r>
              <w:t>bring it to your trek.</w:t>
            </w:r>
          </w:p>
          <w:p w14:paraId="5D5DD3C6" w14:textId="2040ED0F" w:rsidR="0077408B" w:rsidRDefault="0077408B" w:rsidP="00891569">
            <w:pPr>
              <w:pStyle w:val="Heading3"/>
            </w:pPr>
            <w:r>
              <w:t>Ensure the radios are charged prior to your trek</w:t>
            </w:r>
            <w:r w:rsidR="00F317B2">
              <w:t>.</w:t>
            </w:r>
          </w:p>
          <w:p w14:paraId="72852472" w14:textId="75D30C12" w:rsidR="0077408B" w:rsidRPr="00CF505B" w:rsidRDefault="0077408B" w:rsidP="00891569">
            <w:pPr>
              <w:pStyle w:val="Heading3"/>
            </w:pPr>
            <w:r>
              <w:t>Wash the vests if necessary</w:t>
            </w:r>
            <w:r w:rsidR="00F317B2">
              <w:t>.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1398243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D427BD" w14:textId="4BF15A89" w:rsidR="0077408B" w:rsidRDefault="0077408B" w:rsidP="0077408B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b/>
                    <w:bCs/>
                    <w:sz w:val="34"/>
                    <w:szCs w:val="34"/>
                  </w:rPr>
                </w:pPr>
                <w:r w:rsidRPr="0090698C"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7E058773" w14:textId="052B25BF" w:rsidR="0077408B" w:rsidRPr="00295865" w:rsidRDefault="0077408B" w:rsidP="0077408B">
            <w:pPr>
              <w:pStyle w:val="Heading5"/>
              <w:keepNext w:val="0"/>
              <w:numPr>
                <w:ilvl w:val="0"/>
                <w:numId w:val="0"/>
              </w:numPr>
              <w:rPr>
                <w:sz w:val="20"/>
              </w:rPr>
            </w:pPr>
            <w:r w:rsidRPr="00295865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295865">
              <w:rPr>
                <w:sz w:val="20"/>
              </w:rPr>
              <w:instrText xml:space="preserve"> FORMTEXT </w:instrText>
            </w:r>
            <w:r w:rsidRPr="00295865">
              <w:rPr>
                <w:sz w:val="20"/>
              </w:rPr>
            </w:r>
            <w:r w:rsidRPr="00295865">
              <w:rPr>
                <w:sz w:val="20"/>
              </w:rPr>
              <w:fldChar w:fldCharType="separate"/>
            </w:r>
            <w:r w:rsidRPr="00295865">
              <w:rPr>
                <w:noProof/>
                <w:sz w:val="20"/>
              </w:rPr>
              <w:t> </w:t>
            </w:r>
            <w:r w:rsidRPr="00295865">
              <w:rPr>
                <w:noProof/>
                <w:sz w:val="20"/>
              </w:rPr>
              <w:t> </w:t>
            </w:r>
            <w:r w:rsidRPr="00295865">
              <w:rPr>
                <w:noProof/>
                <w:sz w:val="20"/>
              </w:rPr>
              <w:t> </w:t>
            </w:r>
            <w:r w:rsidRPr="00295865">
              <w:rPr>
                <w:noProof/>
                <w:sz w:val="20"/>
              </w:rPr>
              <w:t> </w:t>
            </w:r>
            <w:r w:rsidRPr="00295865">
              <w:rPr>
                <w:noProof/>
                <w:sz w:val="20"/>
              </w:rPr>
              <w:t> </w:t>
            </w:r>
            <w:r w:rsidRPr="00295865">
              <w:rPr>
                <w:sz w:val="20"/>
              </w:rPr>
              <w:fldChar w:fldCharType="end"/>
            </w:r>
          </w:p>
        </w:tc>
      </w:tr>
      <w:tr w:rsidR="0077408B" w14:paraId="6D30F980" w14:textId="77777777" w:rsidTr="00045D83">
        <w:tc>
          <w:tcPr>
            <w:tcW w:w="9271" w:type="dxa"/>
          </w:tcPr>
          <w:p w14:paraId="67832C17" w14:textId="3C831483" w:rsidR="0077408B" w:rsidRDefault="0077408B" w:rsidP="0077408B">
            <w:pPr>
              <w:pStyle w:val="Heading2"/>
              <w:keepNext w:val="0"/>
              <w:numPr>
                <w:ilvl w:val="0"/>
                <w:numId w:val="10"/>
              </w:numPr>
              <w:ind w:left="464" w:hanging="464"/>
            </w:pPr>
            <w:permStart w:id="2094799873" w:edGrp="everyone" w:colFirst="1" w:colLast="1"/>
            <w:permStart w:id="783108345" w:edGrp="everyone" w:colFirst="2" w:colLast="2"/>
            <w:permEnd w:id="1361521341"/>
            <w:permEnd w:id="1447057816"/>
            <w:r w:rsidRPr="00CF505B">
              <w:t xml:space="preserve">Consider </w:t>
            </w:r>
            <w:r w:rsidRPr="00DA4BF8">
              <w:t>providing</w:t>
            </w:r>
            <w:r w:rsidRPr="00CF505B">
              <w:t xml:space="preserve"> a thank you gift for the host of the </w:t>
            </w:r>
            <w:r>
              <w:t>trek (maximum $50, to be included)</w:t>
            </w:r>
            <w:r w:rsidRPr="00CF505B">
              <w:t xml:space="preserve">.  </w:t>
            </w:r>
          </w:p>
          <w:p w14:paraId="2112C4E0" w14:textId="77777777" w:rsidR="0077408B" w:rsidRDefault="0077408B" w:rsidP="00891569">
            <w:pPr>
              <w:pStyle w:val="Heading3"/>
            </w:pPr>
            <w:r>
              <w:t xml:space="preserve">Consider using club </w:t>
            </w:r>
            <w:r w:rsidRPr="00DA4BF8">
              <w:t>merchandise</w:t>
            </w:r>
            <w:r>
              <w:t xml:space="preserve"> as a gift (contact the Merchandise Officer).  </w:t>
            </w:r>
          </w:p>
          <w:p w14:paraId="353C2CDD" w14:textId="72088CF4" w:rsidR="0077408B" w:rsidRDefault="0077408B" w:rsidP="00891569">
            <w:pPr>
              <w:pStyle w:val="Heading3"/>
            </w:pPr>
            <w:r w:rsidRPr="00CF505B">
              <w:t>If buying</w:t>
            </w:r>
            <w:r>
              <w:t xml:space="preserve"> a gift</w:t>
            </w:r>
            <w:r w:rsidRPr="00CF505B">
              <w:t>,</w:t>
            </w:r>
            <w:r w:rsidR="00D313CB">
              <w:t xml:space="preserve"> </w:t>
            </w:r>
            <w:r w:rsidRPr="00CF505B">
              <w:t>do it in consultation with the Treasurer</w:t>
            </w:r>
            <w:r w:rsidR="00D313CB">
              <w:t>, and the maximum expense is $50</w:t>
            </w:r>
            <w:r w:rsidRPr="00CF505B">
              <w:t>.  Give the receipt to the Treasurer</w:t>
            </w:r>
            <w:r w:rsidR="008B143A">
              <w:t xml:space="preserve"> with a </w:t>
            </w:r>
            <w:hyperlink r:id="rId27" w:history="1">
              <w:r w:rsidR="00850695" w:rsidRPr="00A1791F">
                <w:rPr>
                  <w:i/>
                  <w:iCs/>
                  <w:color w:val="0000FF"/>
                  <w:u w:val="single"/>
                  <w:lang w:eastAsia="en-AU"/>
                </w:rPr>
                <w:t>Reimbursement Claim Form</w:t>
              </w:r>
            </w:hyperlink>
            <w:r w:rsidRPr="00CF505B">
              <w:t>.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-600491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91DA6C" w14:textId="175BB264" w:rsidR="0077408B" w:rsidRPr="00A371EA" w:rsidRDefault="0077408B" w:rsidP="0077408B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b/>
                    <w:bCs/>
                    <w:sz w:val="34"/>
                    <w:szCs w:val="34"/>
                  </w:rPr>
                </w:pPr>
                <w:r w:rsidRPr="0090698C"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56754DA8" w14:textId="0DBF9DAB" w:rsidR="0077408B" w:rsidRDefault="0077408B" w:rsidP="0077408B">
            <w:pPr>
              <w:pStyle w:val="Heading5"/>
              <w:keepNext w:val="0"/>
              <w:numPr>
                <w:ilvl w:val="0"/>
                <w:numId w:val="0"/>
              </w:numPr>
            </w:pPr>
            <w:r w:rsidRPr="00295865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295865">
              <w:rPr>
                <w:sz w:val="20"/>
              </w:rPr>
              <w:instrText xml:space="preserve"> FORMTEXT </w:instrText>
            </w:r>
            <w:r w:rsidRPr="00295865">
              <w:rPr>
                <w:sz w:val="20"/>
              </w:rPr>
            </w:r>
            <w:r w:rsidRPr="00295865">
              <w:rPr>
                <w:sz w:val="20"/>
              </w:rPr>
              <w:fldChar w:fldCharType="separate"/>
            </w:r>
            <w:r w:rsidRPr="00295865">
              <w:rPr>
                <w:noProof/>
                <w:sz w:val="20"/>
              </w:rPr>
              <w:t> </w:t>
            </w:r>
            <w:r w:rsidRPr="00295865">
              <w:rPr>
                <w:noProof/>
                <w:sz w:val="20"/>
              </w:rPr>
              <w:t> </w:t>
            </w:r>
            <w:r w:rsidRPr="00295865">
              <w:rPr>
                <w:noProof/>
                <w:sz w:val="20"/>
              </w:rPr>
              <w:t> </w:t>
            </w:r>
            <w:r w:rsidRPr="00295865">
              <w:rPr>
                <w:noProof/>
                <w:sz w:val="20"/>
              </w:rPr>
              <w:t> </w:t>
            </w:r>
            <w:r w:rsidRPr="00295865">
              <w:rPr>
                <w:noProof/>
                <w:sz w:val="20"/>
              </w:rPr>
              <w:t> </w:t>
            </w:r>
            <w:r w:rsidRPr="00295865">
              <w:rPr>
                <w:sz w:val="20"/>
              </w:rPr>
              <w:fldChar w:fldCharType="end"/>
            </w:r>
          </w:p>
        </w:tc>
      </w:tr>
    </w:tbl>
    <w:p w14:paraId="007290AF" w14:textId="4CE2759C" w:rsidR="00FE608F" w:rsidRDefault="00CC42E1" w:rsidP="0036253D">
      <w:pPr>
        <w:pStyle w:val="Heading1"/>
      </w:pPr>
      <w:bookmarkStart w:id="4" w:name="_Toc114249053"/>
      <w:permEnd w:id="2094799873"/>
      <w:permEnd w:id="783108345"/>
      <w:r w:rsidRPr="00A73621">
        <w:t xml:space="preserve">After the </w:t>
      </w:r>
      <w:r w:rsidR="00473126">
        <w:t>C</w:t>
      </w:r>
      <w:r w:rsidRPr="00042228">
        <w:t>losing</w:t>
      </w:r>
      <w:r w:rsidRPr="00A73621">
        <w:t xml:space="preserve"> </w:t>
      </w:r>
      <w:r w:rsidR="00473126">
        <w:t>D</w:t>
      </w:r>
      <w:r w:rsidRPr="00A73621">
        <w:t xml:space="preserve">ate </w:t>
      </w:r>
      <w:r w:rsidR="00473126">
        <w:t>(</w:t>
      </w:r>
      <w:r w:rsidR="006D1B19">
        <w:t>3-7 days before event)</w:t>
      </w:r>
      <w:bookmarkEnd w:id="4"/>
    </w:p>
    <w:tbl>
      <w:tblPr>
        <w:tblStyle w:val="TableGrid0"/>
        <w:tblW w:w="14885" w:type="dxa"/>
        <w:tblInd w:w="-289" w:type="dxa"/>
        <w:tblLook w:val="04A0" w:firstRow="1" w:lastRow="0" w:firstColumn="1" w:lastColumn="0" w:noHBand="0" w:noVBand="1"/>
      </w:tblPr>
      <w:tblGrid>
        <w:gridCol w:w="9271"/>
        <w:gridCol w:w="1218"/>
        <w:gridCol w:w="4396"/>
      </w:tblGrid>
      <w:tr w:rsidR="006E3B27" w:rsidRPr="00226B6A" w14:paraId="19879B7A" w14:textId="77777777" w:rsidTr="004E6EE8">
        <w:trPr>
          <w:tblHeader/>
        </w:trPr>
        <w:tc>
          <w:tcPr>
            <w:tcW w:w="9271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87384DD" w14:textId="77777777" w:rsidR="006E3B27" w:rsidRPr="00226B6A" w:rsidRDefault="006E3B27" w:rsidP="001F7E5A">
            <w:pPr>
              <w:pStyle w:val="Heading5"/>
              <w:keepNext w:val="0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3A1814">
              <w:rPr>
                <w:b/>
                <w:bCs/>
              </w:rPr>
              <w:lastRenderedPageBreak/>
              <w:t>Task</w:t>
            </w:r>
          </w:p>
        </w:tc>
        <w:tc>
          <w:tcPr>
            <w:tcW w:w="1218" w:type="dxa"/>
            <w:shd w:val="clear" w:color="auto" w:fill="BDD6EE" w:themeFill="accent5" w:themeFillTint="66"/>
            <w:vAlign w:val="center"/>
          </w:tcPr>
          <w:p w14:paraId="52BCB9C6" w14:textId="77777777" w:rsidR="006E3B27" w:rsidRPr="00226B6A" w:rsidRDefault="006E3B27" w:rsidP="001F7E5A">
            <w:pPr>
              <w:pStyle w:val="Heading5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Completed</w:t>
            </w:r>
          </w:p>
        </w:tc>
        <w:tc>
          <w:tcPr>
            <w:tcW w:w="4396" w:type="dxa"/>
            <w:shd w:val="clear" w:color="auto" w:fill="BDD6EE" w:themeFill="accent5" w:themeFillTint="66"/>
          </w:tcPr>
          <w:p w14:paraId="2D2FB035" w14:textId="77777777" w:rsidR="006E3B27" w:rsidRPr="00226B6A" w:rsidRDefault="006E3B27" w:rsidP="001F7E5A">
            <w:pPr>
              <w:pStyle w:val="Heading5"/>
              <w:keepNext w:val="0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A5E7E" w14:paraId="00EF3686" w14:textId="77777777" w:rsidTr="00045D83">
        <w:tc>
          <w:tcPr>
            <w:tcW w:w="9271" w:type="dxa"/>
          </w:tcPr>
          <w:p w14:paraId="04433BC5" w14:textId="09E462CB" w:rsidR="000A5E7E" w:rsidRDefault="000A5E7E" w:rsidP="001F7E5A">
            <w:pPr>
              <w:pStyle w:val="Heading2"/>
              <w:keepNext w:val="0"/>
              <w:numPr>
                <w:ilvl w:val="0"/>
                <w:numId w:val="11"/>
              </w:numPr>
              <w:ind w:left="464" w:hanging="426"/>
            </w:pPr>
            <w:permStart w:id="1407479437" w:edGrp="everyone" w:colFirst="1" w:colLast="1"/>
            <w:permStart w:id="2037058830" w:edGrp="everyone" w:colFirst="2" w:colLast="2"/>
            <w:r>
              <w:t xml:space="preserve">Check your emails </w:t>
            </w:r>
            <w:r w:rsidR="00C2075F">
              <w:t xml:space="preserve">from Nominate </w:t>
            </w:r>
            <w:r>
              <w:t xml:space="preserve">to ensure you have received adequate entries for the trek.  If there are less than </w:t>
            </w:r>
            <w:r w:rsidR="00D56C02">
              <w:t>4</w:t>
            </w:r>
            <w:r>
              <w:t xml:space="preserve"> entries, the trek may be cancelled (at the discretion of the Trail Boss, in conjunction with the Trek Organiser), and those that did </w:t>
            </w:r>
            <w:r w:rsidRPr="00054C01">
              <w:t>enter</w:t>
            </w:r>
            <w:r>
              <w:t xml:space="preserve"> will receive a refund for their trek entry fees paid.</w:t>
            </w:r>
          </w:p>
          <w:p w14:paraId="11128865" w14:textId="77777777" w:rsidR="000B5E3B" w:rsidRDefault="000A5E7E" w:rsidP="00891569">
            <w:pPr>
              <w:pStyle w:val="Heading3"/>
            </w:pPr>
            <w:r>
              <w:t>All entries must be done through Nominate</w:t>
            </w:r>
            <w:r w:rsidRPr="00424695">
              <w:t>.</w:t>
            </w:r>
          </w:p>
          <w:p w14:paraId="360DEB9E" w14:textId="6843FC0E" w:rsidR="000A5E7E" w:rsidRPr="006E3B27" w:rsidRDefault="000B5E3B" w:rsidP="00891569">
            <w:pPr>
              <w:pStyle w:val="Heading3"/>
            </w:pPr>
            <w:r>
              <w:t xml:space="preserve">Late entries will only be accepted if approved by the Trek Organiser.  If this is the case, contact the </w:t>
            </w:r>
            <w:r w:rsidR="002A341D">
              <w:t>Secretary</w:t>
            </w:r>
            <w:r>
              <w:t xml:space="preserve"> to re-open the trek so that the late entries can be made.</w:t>
            </w:r>
            <w:r w:rsidR="000A5E7E">
              <w:t xml:space="preserve">  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-1627461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14E9D5" w14:textId="4046658E" w:rsidR="000A5E7E" w:rsidRPr="009D6907" w:rsidRDefault="000A5E7E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b/>
                    <w:bCs/>
                    <w:sz w:val="34"/>
                    <w:szCs w:val="34"/>
                  </w:rPr>
                </w:pPr>
                <w:r w:rsidRPr="00F26E33"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705B7D9F" w14:textId="032B1061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D63507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D63507">
              <w:rPr>
                <w:sz w:val="20"/>
              </w:rPr>
              <w:instrText xml:space="preserve"> FORMTEXT </w:instrText>
            </w:r>
            <w:r w:rsidRPr="00D63507">
              <w:rPr>
                <w:sz w:val="20"/>
              </w:rPr>
            </w:r>
            <w:r w:rsidRPr="00D63507">
              <w:rPr>
                <w:sz w:val="20"/>
              </w:rPr>
              <w:fldChar w:fldCharType="separate"/>
            </w:r>
            <w:r w:rsidRPr="00D63507">
              <w:rPr>
                <w:noProof/>
                <w:sz w:val="20"/>
              </w:rPr>
              <w:t> </w:t>
            </w:r>
            <w:r w:rsidRPr="00D63507">
              <w:rPr>
                <w:noProof/>
                <w:sz w:val="20"/>
              </w:rPr>
              <w:t> </w:t>
            </w:r>
            <w:r w:rsidRPr="00D63507">
              <w:rPr>
                <w:noProof/>
                <w:sz w:val="20"/>
              </w:rPr>
              <w:t> </w:t>
            </w:r>
            <w:r w:rsidRPr="00D63507">
              <w:rPr>
                <w:noProof/>
                <w:sz w:val="20"/>
              </w:rPr>
              <w:t> </w:t>
            </w:r>
            <w:r w:rsidRPr="00D63507">
              <w:rPr>
                <w:noProof/>
                <w:sz w:val="20"/>
              </w:rPr>
              <w:t> </w:t>
            </w:r>
            <w:r w:rsidRPr="00D63507">
              <w:rPr>
                <w:sz w:val="20"/>
              </w:rPr>
              <w:fldChar w:fldCharType="end"/>
            </w:r>
          </w:p>
        </w:tc>
      </w:tr>
      <w:tr w:rsidR="000A5E7E" w14:paraId="61D36799" w14:textId="77777777" w:rsidTr="00045D83">
        <w:tc>
          <w:tcPr>
            <w:tcW w:w="9271" w:type="dxa"/>
          </w:tcPr>
          <w:p w14:paraId="0EEE7B43" w14:textId="6E3751A6" w:rsidR="008A73AF" w:rsidRDefault="000A5E7E" w:rsidP="001F7E5A">
            <w:pPr>
              <w:pStyle w:val="Heading2"/>
              <w:keepNext w:val="0"/>
              <w:numPr>
                <w:ilvl w:val="0"/>
                <w:numId w:val="11"/>
              </w:numPr>
              <w:ind w:left="464" w:hanging="426"/>
            </w:pPr>
            <w:permStart w:id="1189370977" w:edGrp="everyone" w:colFirst="1" w:colLast="1"/>
            <w:permStart w:id="2109149047" w:edGrp="everyone" w:colFirst="2" w:colLast="2"/>
            <w:permEnd w:id="1407479437"/>
            <w:permEnd w:id="2037058830"/>
            <w:r>
              <w:t>C</w:t>
            </w:r>
            <w:r w:rsidRPr="006E58E3">
              <w:t xml:space="preserve">ontact the </w:t>
            </w:r>
            <w:r w:rsidR="002A341D">
              <w:t>Secretary</w:t>
            </w:r>
            <w:r w:rsidR="00F91BDF">
              <w:t xml:space="preserve"> </w:t>
            </w:r>
            <w:r w:rsidRPr="000C31D8">
              <w:t>at</w:t>
            </w:r>
            <w:r>
              <w:rPr>
                <w:color w:val="C00000"/>
              </w:rPr>
              <w:t xml:space="preserve"> </w:t>
            </w:r>
            <w:hyperlink r:id="rId28" w:history="1">
              <w:r w:rsidRPr="000C31D8">
                <w:rPr>
                  <w:i/>
                  <w:iCs/>
                  <w:color w:val="0000FF"/>
                  <w:u w:val="single"/>
                  <w:lang w:eastAsia="en-AU"/>
                </w:rPr>
                <w:t>wahorsetrekkers@gmail.com</w:t>
              </w:r>
            </w:hyperlink>
            <w:r>
              <w:rPr>
                <w:color w:val="C00000"/>
              </w:rPr>
              <w:t xml:space="preserve"> </w:t>
            </w:r>
            <w:r w:rsidRPr="006E58E3">
              <w:t xml:space="preserve">to send you a spreadsheet of entrants’ details, which include the medical and </w:t>
            </w:r>
            <w:r>
              <w:t xml:space="preserve">emergency </w:t>
            </w:r>
            <w:r w:rsidRPr="006E58E3">
              <w:t>contact details</w:t>
            </w:r>
            <w:r w:rsidR="008A73AF">
              <w:t>.</w:t>
            </w:r>
          </w:p>
          <w:p w14:paraId="1A69FB1B" w14:textId="1B087EC4" w:rsidR="0033293D" w:rsidRPr="0033293D" w:rsidRDefault="0033293D" w:rsidP="00891569">
            <w:pPr>
              <w:pStyle w:val="Heading3"/>
            </w:pPr>
            <w:r>
              <w:t xml:space="preserve">Discuss with the secretary </w:t>
            </w:r>
            <w:r w:rsidR="005F095E">
              <w:t xml:space="preserve">which </w:t>
            </w:r>
            <w:r>
              <w:t>participants</w:t>
            </w:r>
            <w:r w:rsidR="005F095E">
              <w:t xml:space="preserve"> </w:t>
            </w:r>
            <w:r w:rsidR="00681947">
              <w:t xml:space="preserve">(considering their </w:t>
            </w:r>
            <w:r w:rsidR="005F095E">
              <w:t xml:space="preserve">riding abilities and </w:t>
            </w:r>
            <w:r w:rsidR="00681947">
              <w:t xml:space="preserve">their </w:t>
            </w:r>
            <w:r w:rsidR="005F095E">
              <w:t>horse</w:t>
            </w:r>
            <w:r w:rsidR="00F7639A">
              <w:t>’</w:t>
            </w:r>
            <w:r w:rsidR="005F095E">
              <w:t>s</w:t>
            </w:r>
            <w:r w:rsidR="00681947">
              <w:t xml:space="preserve"> pace)</w:t>
            </w:r>
            <w:r w:rsidR="005F095E">
              <w:t xml:space="preserve"> should go together</w:t>
            </w:r>
            <w:r>
              <w:t xml:space="preserve"> in each of the </w:t>
            </w:r>
            <w:r w:rsidR="005F095E">
              <w:t>trek groups.</w:t>
            </w:r>
          </w:p>
          <w:p w14:paraId="3C7ACD33" w14:textId="2C01B918" w:rsidR="000A5E7E" w:rsidRDefault="008A73AF" w:rsidP="00891569">
            <w:pPr>
              <w:pStyle w:val="Heading3"/>
            </w:pPr>
            <w:r>
              <w:t>I</w:t>
            </w:r>
            <w:r w:rsidR="00A11FA0">
              <w:t xml:space="preserve">nsert </w:t>
            </w:r>
            <w:r>
              <w:t xml:space="preserve">a copy of the </w:t>
            </w:r>
            <w:r w:rsidRPr="006E58E3">
              <w:t xml:space="preserve">medical and </w:t>
            </w:r>
            <w:r>
              <w:t xml:space="preserve">emergency </w:t>
            </w:r>
            <w:r w:rsidRPr="006E58E3">
              <w:t>contact details</w:t>
            </w:r>
            <w:r>
              <w:t xml:space="preserve"> </w:t>
            </w:r>
            <w:r w:rsidR="00A11FA0">
              <w:t>in each of</w:t>
            </w:r>
            <w:r w:rsidR="000A5E7E" w:rsidRPr="006E58E3">
              <w:t xml:space="preserve"> the</w:t>
            </w:r>
            <w:r w:rsidR="00A11FA0">
              <w:t xml:space="preserve"> human</w:t>
            </w:r>
            <w:r w:rsidR="000A5E7E" w:rsidRPr="006E58E3">
              <w:t xml:space="preserve"> first aid kits.</w:t>
            </w:r>
          </w:p>
          <w:p w14:paraId="3B2B08C7" w14:textId="6A41046E" w:rsidR="00E67BFD" w:rsidRPr="00E67BFD" w:rsidRDefault="000A5E7E" w:rsidP="00891569">
            <w:pPr>
              <w:pStyle w:val="Heading3"/>
            </w:pPr>
            <w:r w:rsidRPr="00A73621">
              <w:t>If there are any participants who have not give</w:t>
            </w:r>
            <w:r>
              <w:t>n</w:t>
            </w:r>
            <w:r w:rsidRPr="00A73621">
              <w:t xml:space="preserve"> </w:t>
            </w:r>
            <w:r>
              <w:t>their medical</w:t>
            </w:r>
            <w:r w:rsidRPr="00A73621">
              <w:t xml:space="preserve"> information online in </w:t>
            </w:r>
            <w:r>
              <w:t>Nominate,</w:t>
            </w:r>
            <w:r w:rsidRPr="00A73621">
              <w:t xml:space="preserve"> they must complete a WAHTC </w:t>
            </w:r>
            <w:hyperlink r:id="rId29" w:history="1">
              <w:r w:rsidRPr="005D4EF3">
                <w:rPr>
                  <w:rFonts w:eastAsiaTheme="majorEastAsia"/>
                  <w:i/>
                  <w:iCs/>
                  <w:color w:val="0000FF"/>
                  <w:u w:val="single"/>
                  <w:lang w:eastAsia="en-AU"/>
                </w:rPr>
                <w:t>Medical Information and Emergency Contact Form</w:t>
              </w:r>
            </w:hyperlink>
            <w:r w:rsidRPr="00A73621">
              <w:t xml:space="preserve"> to go </w:t>
            </w:r>
            <w:r>
              <w:t>out with</w:t>
            </w:r>
            <w:r w:rsidRPr="00A73621">
              <w:t xml:space="preserve"> the ride </w:t>
            </w:r>
            <w:r>
              <w:t xml:space="preserve">in the </w:t>
            </w:r>
            <w:r w:rsidRPr="00A73621">
              <w:t>first aid kit.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-1582743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FC957A" w14:textId="7D58062D" w:rsidR="000A5E7E" w:rsidRPr="009D6907" w:rsidRDefault="000A5E7E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b/>
                    <w:bCs/>
                    <w:sz w:val="34"/>
                    <w:szCs w:val="34"/>
                  </w:rPr>
                </w:pPr>
                <w:r w:rsidRPr="00F26E33"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00FF6BB3" w14:textId="261FF929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D63507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D63507">
              <w:rPr>
                <w:sz w:val="20"/>
              </w:rPr>
              <w:instrText xml:space="preserve"> FORMTEXT </w:instrText>
            </w:r>
            <w:r w:rsidRPr="00D63507">
              <w:rPr>
                <w:sz w:val="20"/>
              </w:rPr>
            </w:r>
            <w:r w:rsidRPr="00D63507">
              <w:rPr>
                <w:sz w:val="20"/>
              </w:rPr>
              <w:fldChar w:fldCharType="separate"/>
            </w:r>
            <w:r w:rsidRPr="00D63507">
              <w:rPr>
                <w:noProof/>
                <w:sz w:val="20"/>
              </w:rPr>
              <w:t> </w:t>
            </w:r>
            <w:r w:rsidRPr="00D63507">
              <w:rPr>
                <w:noProof/>
                <w:sz w:val="20"/>
              </w:rPr>
              <w:t> </w:t>
            </w:r>
            <w:r w:rsidRPr="00D63507">
              <w:rPr>
                <w:noProof/>
                <w:sz w:val="20"/>
              </w:rPr>
              <w:t> </w:t>
            </w:r>
            <w:r w:rsidRPr="00D63507">
              <w:rPr>
                <w:noProof/>
                <w:sz w:val="20"/>
              </w:rPr>
              <w:t> </w:t>
            </w:r>
            <w:r w:rsidRPr="00D63507">
              <w:rPr>
                <w:noProof/>
                <w:sz w:val="20"/>
              </w:rPr>
              <w:t> </w:t>
            </w:r>
            <w:r w:rsidRPr="00D63507">
              <w:rPr>
                <w:sz w:val="20"/>
              </w:rPr>
              <w:fldChar w:fldCharType="end"/>
            </w:r>
          </w:p>
        </w:tc>
      </w:tr>
      <w:tr w:rsidR="000A5E7E" w14:paraId="3F5B261E" w14:textId="77777777" w:rsidTr="0095166D">
        <w:tc>
          <w:tcPr>
            <w:tcW w:w="9271" w:type="dxa"/>
          </w:tcPr>
          <w:p w14:paraId="02644FF8" w14:textId="6EE68053" w:rsidR="000A5E7E" w:rsidRDefault="000A5E7E" w:rsidP="001F7E5A">
            <w:pPr>
              <w:pStyle w:val="Heading2"/>
              <w:keepNext w:val="0"/>
              <w:numPr>
                <w:ilvl w:val="0"/>
                <w:numId w:val="11"/>
              </w:numPr>
              <w:ind w:left="464" w:hanging="426"/>
            </w:pPr>
            <w:permStart w:id="1811425124" w:edGrp="everyone" w:colFirst="1" w:colLast="1"/>
            <w:permStart w:id="1362180475" w:edGrp="everyone" w:colFirst="2" w:colLast="2"/>
            <w:permEnd w:id="1189370977"/>
            <w:permEnd w:id="2109149047"/>
            <w:r w:rsidRPr="00CF505B">
              <w:t>Print</w:t>
            </w:r>
            <w:r>
              <w:t xml:space="preserve"> the </w:t>
            </w:r>
            <w:r w:rsidRPr="00042228">
              <w:t>following</w:t>
            </w:r>
            <w:r>
              <w:t xml:space="preserve"> forms to take to the event:</w:t>
            </w:r>
          </w:p>
          <w:p w14:paraId="5D5C9CDB" w14:textId="455AC688" w:rsidR="000A5E7E" w:rsidRDefault="000A5E7E" w:rsidP="001F7E5A">
            <w:pPr>
              <w:pStyle w:val="Heading4"/>
              <w:keepNext w:val="0"/>
            </w:pPr>
            <w:r>
              <w:t xml:space="preserve">ATHRA IMS-F-010 </w:t>
            </w:r>
            <w:hyperlink r:id="rId30" w:history="1">
              <w:r w:rsidRPr="00EE2529">
                <w:rPr>
                  <w:i/>
                  <w:iCs/>
                  <w:color w:val="0000FF"/>
                  <w:u w:val="single"/>
                  <w:lang w:eastAsia="en-AU"/>
                </w:rPr>
                <w:t xml:space="preserve">Pre-Ride - Event </w:t>
              </w:r>
              <w:r w:rsidRPr="00335C3F">
                <w:rPr>
                  <w:i/>
                  <w:iCs/>
                  <w:color w:val="0000FF"/>
                  <w:u w:val="single"/>
                  <w:lang w:eastAsia="en-AU"/>
                </w:rPr>
                <w:t>Checklist</w:t>
              </w:r>
            </w:hyperlink>
            <w:r>
              <w:t>.</w:t>
            </w:r>
            <w:r w:rsidRPr="00BF1026">
              <w:t xml:space="preserve">  </w:t>
            </w:r>
            <w:r>
              <w:rPr>
                <w:highlight w:val="yellow"/>
              </w:rPr>
              <w:t xml:space="preserve">Complete </w:t>
            </w:r>
            <w:r w:rsidRPr="00853D87">
              <w:rPr>
                <w:highlight w:val="yellow"/>
                <w:u w:val="single"/>
              </w:rPr>
              <w:t>prior to</w:t>
            </w:r>
            <w:r w:rsidRPr="00B92B74">
              <w:rPr>
                <w:highlight w:val="yellow"/>
              </w:rPr>
              <w:t xml:space="preserve"> the event</w:t>
            </w:r>
            <w:r>
              <w:t>.</w:t>
            </w:r>
          </w:p>
          <w:p w14:paraId="44FA6D81" w14:textId="6E10A5C5" w:rsidR="000A5E7E" w:rsidRDefault="000A5E7E" w:rsidP="001F7E5A">
            <w:pPr>
              <w:pStyle w:val="Heading4"/>
              <w:keepNext w:val="0"/>
            </w:pPr>
            <w:r>
              <w:t xml:space="preserve">ATHRA IMS-F-011 </w:t>
            </w:r>
            <w:hyperlink r:id="rId31" w:history="1">
              <w:r w:rsidRPr="00EE2529">
                <w:rPr>
                  <w:i/>
                  <w:iCs/>
                  <w:color w:val="0000FF"/>
                  <w:u w:val="single"/>
                  <w:lang w:eastAsia="en-AU"/>
                </w:rPr>
                <w:t>Post-Ride Summary</w:t>
              </w:r>
            </w:hyperlink>
            <w:r w:rsidRPr="00A92E89">
              <w:rPr>
                <w:color w:val="000000"/>
              </w:rPr>
              <w:t xml:space="preserve">.  </w:t>
            </w:r>
            <w:r w:rsidRPr="00853D87">
              <w:rPr>
                <w:color w:val="000000"/>
              </w:rPr>
              <w:t>Complete after the event.</w:t>
            </w:r>
          </w:p>
          <w:p w14:paraId="2AD9A7EA" w14:textId="3D4B4434" w:rsidR="00112CA2" w:rsidRDefault="00552947" w:rsidP="001F7E5A">
            <w:pPr>
              <w:pStyle w:val="Heading4"/>
              <w:keepNext w:val="0"/>
            </w:pPr>
            <w:r>
              <w:t xml:space="preserve">Ride Attendance Register relevant to the </w:t>
            </w:r>
            <w:r w:rsidR="00B25DEF">
              <w:t xml:space="preserve">length of your trek.  </w:t>
            </w:r>
            <w:r w:rsidR="00233F48" w:rsidRPr="003A5923">
              <w:rPr>
                <w:highlight w:val="yellow"/>
              </w:rPr>
              <w:t xml:space="preserve">Fill </w:t>
            </w:r>
            <w:r w:rsidR="00233F48">
              <w:rPr>
                <w:highlight w:val="yellow"/>
              </w:rPr>
              <w:t xml:space="preserve">in </w:t>
            </w:r>
            <w:r w:rsidR="00233F48" w:rsidRPr="003A5923">
              <w:rPr>
                <w:highlight w:val="yellow"/>
              </w:rPr>
              <w:t>the names</w:t>
            </w:r>
            <w:r w:rsidR="00DF0736">
              <w:rPr>
                <w:highlight w:val="yellow"/>
              </w:rPr>
              <w:t xml:space="preserve"> and emergency details</w:t>
            </w:r>
            <w:r w:rsidR="00233F48" w:rsidRPr="003A5923">
              <w:rPr>
                <w:highlight w:val="yellow"/>
              </w:rPr>
              <w:t xml:space="preserve"> prior to the event</w:t>
            </w:r>
            <w:r w:rsidR="00F7639A">
              <w:t>, preferably in alphabetical first name order</w:t>
            </w:r>
            <w:r w:rsidR="00B25DEF">
              <w:t>:</w:t>
            </w:r>
          </w:p>
          <w:p w14:paraId="5CD3BD27" w14:textId="5275E0FD" w:rsidR="00DF0736" w:rsidRDefault="00912A4D" w:rsidP="00891569">
            <w:pPr>
              <w:pStyle w:val="Heading3"/>
              <w:numPr>
                <w:ilvl w:val="0"/>
                <w:numId w:val="16"/>
              </w:numPr>
            </w:pPr>
            <w:hyperlink r:id="rId32" w:history="1">
              <w:r w:rsidR="00DF2DFE" w:rsidRPr="00335C3F">
                <w:rPr>
                  <w:rStyle w:val="Hyperlink"/>
                  <w:i/>
                  <w:iCs/>
                  <w:color w:val="0000FF"/>
                </w:rPr>
                <w:t>Single Day Ride Attendance Register</w:t>
              </w:r>
            </w:hyperlink>
          </w:p>
          <w:p w14:paraId="2D266A08" w14:textId="3EE9A7A0" w:rsidR="00335C3F" w:rsidRPr="00EF70E4" w:rsidRDefault="00912A4D" w:rsidP="00891569">
            <w:pPr>
              <w:pStyle w:val="Heading3"/>
              <w:numPr>
                <w:ilvl w:val="0"/>
                <w:numId w:val="16"/>
              </w:numPr>
              <w:rPr>
                <w:rStyle w:val="Hyperlink"/>
                <w:i/>
                <w:iCs/>
                <w:color w:val="0000FF"/>
              </w:rPr>
            </w:pPr>
            <w:hyperlink r:id="rId33" w:history="1">
              <w:r w:rsidR="00683DB6" w:rsidRPr="00EF70E4">
                <w:rPr>
                  <w:rStyle w:val="Hyperlink"/>
                  <w:i/>
                  <w:iCs/>
                  <w:color w:val="0000FF"/>
                </w:rPr>
                <w:t>2-3 Day Ride Attendance Register</w:t>
              </w:r>
            </w:hyperlink>
          </w:p>
          <w:p w14:paraId="5995F09A" w14:textId="7A51642D" w:rsidR="00683DB6" w:rsidRPr="00EF70E4" w:rsidRDefault="00912A4D" w:rsidP="00891569">
            <w:pPr>
              <w:pStyle w:val="Heading3"/>
              <w:numPr>
                <w:ilvl w:val="0"/>
                <w:numId w:val="16"/>
              </w:numPr>
              <w:rPr>
                <w:rStyle w:val="Hyperlink"/>
                <w:i/>
                <w:iCs/>
                <w:color w:val="0000FF"/>
              </w:rPr>
            </w:pPr>
            <w:hyperlink r:id="rId34" w:history="1">
              <w:r w:rsidR="00683DB6" w:rsidRPr="00EF70E4">
                <w:rPr>
                  <w:rStyle w:val="Hyperlink"/>
                  <w:i/>
                  <w:iCs/>
                  <w:color w:val="0000FF"/>
                </w:rPr>
                <w:t>4-Day Ride Attendance Register</w:t>
              </w:r>
            </w:hyperlink>
          </w:p>
          <w:p w14:paraId="697709D7" w14:textId="787D6705" w:rsidR="00683DB6" w:rsidRPr="00EF70E4" w:rsidRDefault="00912A4D" w:rsidP="00891569">
            <w:pPr>
              <w:pStyle w:val="Heading3"/>
              <w:numPr>
                <w:ilvl w:val="0"/>
                <w:numId w:val="16"/>
              </w:numPr>
              <w:rPr>
                <w:rStyle w:val="Hyperlink"/>
                <w:i/>
                <w:iCs/>
                <w:color w:val="0000FF"/>
              </w:rPr>
            </w:pPr>
            <w:hyperlink r:id="rId35" w:history="1">
              <w:r w:rsidR="00683DB6" w:rsidRPr="00EF70E4">
                <w:rPr>
                  <w:rStyle w:val="Hyperlink"/>
                  <w:i/>
                  <w:iCs/>
                  <w:color w:val="0000FF"/>
                </w:rPr>
                <w:t>7-Day Ride Attendance Register</w:t>
              </w:r>
            </w:hyperlink>
          </w:p>
          <w:p w14:paraId="25A2B717" w14:textId="5CF327B2" w:rsidR="000A5E7E" w:rsidRDefault="000A5E7E" w:rsidP="001F7E5A">
            <w:pPr>
              <w:pStyle w:val="Heading4"/>
              <w:keepNext w:val="0"/>
            </w:pPr>
            <w:r>
              <w:t xml:space="preserve">ATHRA IMS-F-012 </w:t>
            </w:r>
            <w:hyperlink r:id="rId36" w:history="1">
              <w:r w:rsidRPr="009B53BF">
                <w:rPr>
                  <w:i/>
                  <w:iCs/>
                  <w:color w:val="0000FF"/>
                  <w:u w:val="single"/>
                  <w:lang w:eastAsia="en-AU"/>
                </w:rPr>
                <w:t>Incident Report</w:t>
              </w:r>
            </w:hyperlink>
            <w:r w:rsidRPr="00951B24">
              <w:t xml:space="preserve"> </w:t>
            </w:r>
            <w:r>
              <w:t xml:space="preserve">(print 1 copy – more are available in the </w:t>
            </w:r>
            <w:r w:rsidR="0038485C">
              <w:t xml:space="preserve">Trail Boss </w:t>
            </w:r>
            <w:r w:rsidR="00853E02">
              <w:t>kits</w:t>
            </w:r>
            <w:r>
              <w:t xml:space="preserve"> if needed).  </w:t>
            </w:r>
            <w:r w:rsidRPr="009B53BF">
              <w:rPr>
                <w:color w:val="000000"/>
                <w:highlight w:val="yellow"/>
              </w:rPr>
              <w:t>Complete</w:t>
            </w:r>
            <w:r w:rsidRPr="009B53BF">
              <w:rPr>
                <w:highlight w:val="yellow"/>
              </w:rPr>
              <w:t xml:space="preserve"> as soon as possible after </w:t>
            </w:r>
            <w:r>
              <w:rPr>
                <w:highlight w:val="yellow"/>
              </w:rPr>
              <w:t>an</w:t>
            </w:r>
            <w:r w:rsidRPr="009B53BF">
              <w:rPr>
                <w:highlight w:val="yellow"/>
              </w:rPr>
              <w:t xml:space="preserve"> incident</w:t>
            </w:r>
            <w:r w:rsidR="0038485C">
              <w:t xml:space="preserve">, and forward to the </w:t>
            </w:r>
            <w:hyperlink r:id="rId37" w:history="1">
              <w:r w:rsidR="0038485C" w:rsidRPr="0038485C">
                <w:rPr>
                  <w:i/>
                  <w:iCs/>
                  <w:color w:val="0000FF"/>
                  <w:u w:val="single"/>
                  <w:lang w:eastAsia="en-AU"/>
                </w:rPr>
                <w:t>Secretary</w:t>
              </w:r>
            </w:hyperlink>
            <w:r w:rsidR="0038485C">
              <w:t xml:space="preserve"> with a copy of the completed Ride Register</w:t>
            </w:r>
            <w:r>
              <w:t xml:space="preserve">.  </w:t>
            </w:r>
          </w:p>
          <w:p w14:paraId="6A77FBE6" w14:textId="118925FB" w:rsidR="000A5E7E" w:rsidRPr="00D97A83" w:rsidRDefault="000A5E7E" w:rsidP="001F7E5A">
            <w:pPr>
              <w:pStyle w:val="Heading4"/>
              <w:keepNext w:val="0"/>
              <w:rPr>
                <w:i/>
                <w:iCs/>
                <w:color w:val="0000FF"/>
                <w:u w:val="single"/>
                <w:lang w:eastAsia="en-AU"/>
              </w:rPr>
            </w:pPr>
            <w:r>
              <w:t xml:space="preserve">WAHTC </w:t>
            </w:r>
            <w:hyperlink r:id="rId38" w:history="1">
              <w:r w:rsidRPr="00D97A83">
                <w:rPr>
                  <w:i/>
                  <w:iCs/>
                  <w:color w:val="0000FF"/>
                  <w:u w:val="single"/>
                  <w:lang w:eastAsia="en-AU"/>
                </w:rPr>
                <w:t xml:space="preserve">Ride Briefing </w:t>
              </w:r>
              <w:r w:rsidR="006D23DE" w:rsidRPr="00D97A83">
                <w:rPr>
                  <w:i/>
                  <w:iCs/>
                  <w:color w:val="0000FF"/>
                  <w:u w:val="single"/>
                  <w:lang w:eastAsia="en-AU"/>
                </w:rPr>
                <w:t>Prompt</w:t>
              </w:r>
              <w:r w:rsidR="00AA3207" w:rsidRPr="00D97A83">
                <w:rPr>
                  <w:i/>
                  <w:iCs/>
                  <w:color w:val="0000FF"/>
                  <w:u w:val="single"/>
                  <w:lang w:eastAsia="en-AU"/>
                </w:rPr>
                <w:t xml:space="preserve"> Sheet</w:t>
              </w:r>
              <w:r w:rsidRPr="00D97A83">
                <w:rPr>
                  <w:i/>
                  <w:iCs/>
                  <w:color w:val="0000FF"/>
                  <w:u w:val="single"/>
                  <w:lang w:eastAsia="en-AU"/>
                </w:rPr>
                <w:t xml:space="preserve"> for Trail Bosses</w:t>
              </w:r>
            </w:hyperlink>
            <w:r w:rsidR="00923828" w:rsidRPr="00923828">
              <w:t xml:space="preserve"> or</w:t>
            </w:r>
            <w:r w:rsidR="00923828">
              <w:t xml:space="preserve"> a copy is available in each Trail Boss </w:t>
            </w:r>
            <w:r w:rsidR="00853E02">
              <w:t>kit</w:t>
            </w:r>
            <w:r w:rsidR="00923828">
              <w:t>.</w:t>
            </w:r>
          </w:p>
          <w:p w14:paraId="1A99F801" w14:textId="4B14DF3D" w:rsidR="000A5E7E" w:rsidRPr="005D4F55" w:rsidRDefault="000A5E7E" w:rsidP="001F7E5A">
            <w:pPr>
              <w:pStyle w:val="Heading2"/>
              <w:keepNext w:val="0"/>
              <w:numPr>
                <w:ilvl w:val="0"/>
                <w:numId w:val="0"/>
              </w:numPr>
              <w:spacing w:before="120"/>
              <w:ind w:left="567"/>
            </w:pPr>
            <w:r w:rsidRPr="0027463A">
              <w:rPr>
                <w:highlight w:val="yellow"/>
              </w:rPr>
              <w:lastRenderedPageBreak/>
              <w:t xml:space="preserve">It is the responsibility of the Trek Coordinator to ensure all of the above paperwork is completed, signed by the Trail Boss/es, and </w:t>
            </w:r>
            <w:r>
              <w:rPr>
                <w:highlight w:val="yellow"/>
              </w:rPr>
              <w:t xml:space="preserve">items </w:t>
            </w:r>
            <w:r w:rsidRPr="003367B0">
              <w:rPr>
                <w:highlight w:val="yellow"/>
                <w:u w:val="single"/>
              </w:rPr>
              <w:t>a, b, c and d</w:t>
            </w:r>
            <w:r>
              <w:rPr>
                <w:highlight w:val="yellow"/>
              </w:rPr>
              <w:t xml:space="preserve"> are </w:t>
            </w:r>
            <w:r w:rsidRPr="0027463A">
              <w:rPr>
                <w:highlight w:val="yellow"/>
              </w:rPr>
              <w:t>returned to the Club Secretary after the trek.</w:t>
            </w:r>
            <w:r w:rsidRPr="008B440D">
              <w:t xml:space="preserve">  (Some tasks may be delegated to other people, if required).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-2107415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CC08D8" w14:textId="329A60EE" w:rsidR="000A5E7E" w:rsidRPr="009D6907" w:rsidRDefault="000A5E7E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b/>
                    <w:bCs/>
                    <w:sz w:val="34"/>
                    <w:szCs w:val="34"/>
                  </w:rPr>
                </w:pPr>
                <w:r w:rsidRPr="00F26E33"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717C0F12" w14:textId="33A65BE9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D63507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D63507">
              <w:rPr>
                <w:sz w:val="20"/>
              </w:rPr>
              <w:instrText xml:space="preserve"> FORMTEXT </w:instrText>
            </w:r>
            <w:r w:rsidRPr="00D63507">
              <w:rPr>
                <w:sz w:val="20"/>
              </w:rPr>
            </w:r>
            <w:r w:rsidRPr="00D63507">
              <w:rPr>
                <w:sz w:val="20"/>
              </w:rPr>
              <w:fldChar w:fldCharType="separate"/>
            </w:r>
            <w:r w:rsidRPr="00D63507">
              <w:rPr>
                <w:noProof/>
                <w:sz w:val="20"/>
              </w:rPr>
              <w:t> </w:t>
            </w:r>
            <w:r w:rsidRPr="00D63507">
              <w:rPr>
                <w:noProof/>
                <w:sz w:val="20"/>
              </w:rPr>
              <w:t> </w:t>
            </w:r>
            <w:r w:rsidRPr="00D63507">
              <w:rPr>
                <w:noProof/>
                <w:sz w:val="20"/>
              </w:rPr>
              <w:t> </w:t>
            </w:r>
            <w:r w:rsidRPr="00D63507">
              <w:rPr>
                <w:noProof/>
                <w:sz w:val="20"/>
              </w:rPr>
              <w:t> </w:t>
            </w:r>
            <w:r w:rsidRPr="00D63507">
              <w:rPr>
                <w:noProof/>
                <w:sz w:val="20"/>
              </w:rPr>
              <w:t> </w:t>
            </w:r>
            <w:r w:rsidRPr="00D63507">
              <w:rPr>
                <w:sz w:val="20"/>
              </w:rPr>
              <w:fldChar w:fldCharType="end"/>
            </w:r>
          </w:p>
        </w:tc>
      </w:tr>
      <w:tr w:rsidR="000A5E7E" w14:paraId="19048CE7" w14:textId="77777777" w:rsidTr="0095166D">
        <w:tc>
          <w:tcPr>
            <w:tcW w:w="9271" w:type="dxa"/>
          </w:tcPr>
          <w:p w14:paraId="2C5295FD" w14:textId="4BA421E6" w:rsidR="000A5E7E" w:rsidRPr="007C2EE2" w:rsidRDefault="000A5E7E" w:rsidP="001F7E5A">
            <w:pPr>
              <w:pStyle w:val="Heading2"/>
              <w:keepNext w:val="0"/>
              <w:numPr>
                <w:ilvl w:val="0"/>
                <w:numId w:val="11"/>
              </w:numPr>
              <w:ind w:left="464" w:hanging="426"/>
            </w:pPr>
            <w:permStart w:id="1368656034" w:edGrp="everyone" w:colFirst="1" w:colLast="1"/>
            <w:permStart w:id="1456359994" w:edGrp="everyone" w:colFirst="2" w:colLast="2"/>
            <w:permEnd w:id="1811425124"/>
            <w:permEnd w:id="1362180475"/>
            <w:r>
              <w:t xml:space="preserve">Be familiar with the ATHRA IMS-FAQ-002 </w:t>
            </w:r>
            <w:hyperlink r:id="rId39" w:history="1">
              <w:r w:rsidRPr="004751A5">
                <w:rPr>
                  <w:i/>
                  <w:iCs/>
                  <w:color w:val="0000FF"/>
                  <w:u w:val="single"/>
                  <w:lang w:eastAsia="en-AU"/>
                </w:rPr>
                <w:t>Frequently Asked Insurance Questions</w:t>
              </w:r>
            </w:hyperlink>
            <w:r>
              <w:t xml:space="preserve"> prior to the event.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-821428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50D8E8" w14:textId="7B9184AC" w:rsidR="000A5E7E" w:rsidRPr="00B55ECE" w:rsidRDefault="000A5E7E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b/>
                    <w:bCs/>
                    <w:sz w:val="34"/>
                    <w:szCs w:val="34"/>
                  </w:rPr>
                </w:pPr>
                <w:r w:rsidRPr="00F26E33"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739E3FDA" w14:textId="1020C51A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D63507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D63507">
              <w:rPr>
                <w:sz w:val="20"/>
              </w:rPr>
              <w:instrText xml:space="preserve"> FORMTEXT </w:instrText>
            </w:r>
            <w:r w:rsidRPr="00D63507">
              <w:rPr>
                <w:sz w:val="20"/>
              </w:rPr>
            </w:r>
            <w:r w:rsidRPr="00D63507">
              <w:rPr>
                <w:sz w:val="20"/>
              </w:rPr>
              <w:fldChar w:fldCharType="separate"/>
            </w:r>
            <w:r w:rsidRPr="00D63507">
              <w:rPr>
                <w:noProof/>
                <w:sz w:val="20"/>
              </w:rPr>
              <w:t> </w:t>
            </w:r>
            <w:r w:rsidRPr="00D63507">
              <w:rPr>
                <w:noProof/>
                <w:sz w:val="20"/>
              </w:rPr>
              <w:t> </w:t>
            </w:r>
            <w:r w:rsidRPr="00D63507">
              <w:rPr>
                <w:noProof/>
                <w:sz w:val="20"/>
              </w:rPr>
              <w:t> </w:t>
            </w:r>
            <w:r w:rsidRPr="00D63507">
              <w:rPr>
                <w:noProof/>
                <w:sz w:val="20"/>
              </w:rPr>
              <w:t> </w:t>
            </w:r>
            <w:r w:rsidRPr="00D63507">
              <w:rPr>
                <w:noProof/>
                <w:sz w:val="20"/>
              </w:rPr>
              <w:t> </w:t>
            </w:r>
            <w:r w:rsidRPr="00D63507">
              <w:rPr>
                <w:sz w:val="20"/>
              </w:rPr>
              <w:fldChar w:fldCharType="end"/>
            </w:r>
          </w:p>
        </w:tc>
      </w:tr>
      <w:tr w:rsidR="000A5E7E" w14:paraId="5581D892" w14:textId="77777777" w:rsidTr="0095166D">
        <w:tc>
          <w:tcPr>
            <w:tcW w:w="9271" w:type="dxa"/>
          </w:tcPr>
          <w:p w14:paraId="26D21B0D" w14:textId="77777777" w:rsidR="000A5E7E" w:rsidRDefault="000A5E7E" w:rsidP="001F7E5A">
            <w:pPr>
              <w:pStyle w:val="Heading2"/>
              <w:keepNext w:val="0"/>
              <w:numPr>
                <w:ilvl w:val="0"/>
                <w:numId w:val="11"/>
              </w:numPr>
              <w:ind w:left="464" w:hanging="426"/>
            </w:pPr>
            <w:permStart w:id="1594319403" w:edGrp="everyone" w:colFirst="1" w:colLast="1"/>
            <w:permStart w:id="373118995" w:edGrp="everyone" w:colFirst="2" w:colLast="2"/>
            <w:permEnd w:id="1368656034"/>
            <w:permEnd w:id="1456359994"/>
            <w:r w:rsidRPr="007C2EE2">
              <w:t>Other</w:t>
            </w:r>
            <w:r>
              <w:t xml:space="preserve"> forms </w:t>
            </w:r>
            <w:r w:rsidRPr="00042228">
              <w:t>you</w:t>
            </w:r>
            <w:r>
              <w:t xml:space="preserve"> may need to print out or forward onto participants for completion are:</w:t>
            </w:r>
          </w:p>
          <w:p w14:paraId="65648681" w14:textId="77777777" w:rsidR="000A5E7E" w:rsidRPr="00C4655F" w:rsidRDefault="000A5E7E" w:rsidP="00891569">
            <w:pPr>
              <w:pStyle w:val="Heading3"/>
            </w:pPr>
            <w:r w:rsidRPr="004F411F">
              <w:rPr>
                <w:rFonts w:eastAsiaTheme="majorEastAsia"/>
                <w:i/>
                <w:iCs/>
                <w:color w:val="0000FF"/>
                <w:u w:val="single"/>
                <w:lang w:eastAsia="en-AU"/>
              </w:rPr>
              <w:t xml:space="preserve">WAHTC </w:t>
            </w:r>
            <w:hyperlink r:id="rId40" w:history="1">
              <w:r w:rsidRPr="004F411F">
                <w:rPr>
                  <w:rFonts w:eastAsiaTheme="majorEastAsia"/>
                  <w:i/>
                  <w:iCs/>
                  <w:color w:val="0000FF"/>
                  <w:u w:val="single"/>
                  <w:lang w:eastAsia="en-AU"/>
                </w:rPr>
                <w:t>Parent and Designated Guardian Form</w:t>
              </w:r>
            </w:hyperlink>
            <w:r w:rsidRPr="00C4655F">
              <w:t xml:space="preserve"> – for those junior riders who are riding under the supervision of someone else, who is not their parent or guardian.</w:t>
            </w:r>
          </w:p>
          <w:p w14:paraId="5C88F953" w14:textId="77777777" w:rsidR="000A5E7E" w:rsidRPr="006C7DF7" w:rsidRDefault="000A5E7E" w:rsidP="00891569">
            <w:pPr>
              <w:pStyle w:val="Heading3"/>
            </w:pPr>
            <w:r w:rsidRPr="004F411F">
              <w:rPr>
                <w:rFonts w:eastAsiaTheme="majorEastAsia"/>
                <w:i/>
                <w:iCs/>
                <w:color w:val="0000FF"/>
                <w:u w:val="single"/>
                <w:lang w:eastAsia="en-AU"/>
              </w:rPr>
              <w:t xml:space="preserve">WAHTC </w:t>
            </w:r>
            <w:hyperlink r:id="rId41" w:history="1">
              <w:r w:rsidRPr="004F411F">
                <w:rPr>
                  <w:rFonts w:eastAsiaTheme="majorEastAsia"/>
                  <w:i/>
                  <w:iCs/>
                  <w:color w:val="0000FF"/>
                  <w:u w:val="single"/>
                  <w:lang w:eastAsia="en-AU"/>
                </w:rPr>
                <w:t>Medical Information and Emergency Contact Form</w:t>
              </w:r>
            </w:hyperlink>
            <w:r w:rsidRPr="00997EE4">
              <w:t xml:space="preserve"> – to be completed by those not wishing to submit their details online in “Nominate”</w:t>
            </w:r>
            <w:r>
              <w:t>, or for those going out on Pre-trek trips.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1405030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D1C5AA" w14:textId="26B6D4AA" w:rsidR="000A5E7E" w:rsidRPr="009D6907" w:rsidRDefault="000A5E7E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b/>
                    <w:bCs/>
                    <w:sz w:val="34"/>
                    <w:szCs w:val="34"/>
                  </w:rPr>
                </w:pPr>
                <w:r w:rsidRPr="00F26E33"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4398BC6F" w14:textId="5436268C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D63507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D63507">
              <w:rPr>
                <w:sz w:val="20"/>
              </w:rPr>
              <w:instrText xml:space="preserve"> FORMTEXT </w:instrText>
            </w:r>
            <w:r w:rsidRPr="00D63507">
              <w:rPr>
                <w:sz w:val="20"/>
              </w:rPr>
            </w:r>
            <w:r w:rsidRPr="00D63507">
              <w:rPr>
                <w:sz w:val="20"/>
              </w:rPr>
              <w:fldChar w:fldCharType="separate"/>
            </w:r>
            <w:r w:rsidRPr="00D63507">
              <w:rPr>
                <w:noProof/>
                <w:sz w:val="20"/>
              </w:rPr>
              <w:t> </w:t>
            </w:r>
            <w:r w:rsidRPr="00D63507">
              <w:rPr>
                <w:noProof/>
                <w:sz w:val="20"/>
              </w:rPr>
              <w:t> </w:t>
            </w:r>
            <w:r w:rsidRPr="00D63507">
              <w:rPr>
                <w:noProof/>
                <w:sz w:val="20"/>
              </w:rPr>
              <w:t> </w:t>
            </w:r>
            <w:r w:rsidRPr="00D63507">
              <w:rPr>
                <w:noProof/>
                <w:sz w:val="20"/>
              </w:rPr>
              <w:t> </w:t>
            </w:r>
            <w:r w:rsidRPr="00D63507">
              <w:rPr>
                <w:noProof/>
                <w:sz w:val="20"/>
              </w:rPr>
              <w:t> </w:t>
            </w:r>
            <w:r w:rsidRPr="00D63507">
              <w:rPr>
                <w:sz w:val="20"/>
              </w:rPr>
              <w:fldChar w:fldCharType="end"/>
            </w:r>
          </w:p>
        </w:tc>
      </w:tr>
      <w:tr w:rsidR="000A5E7E" w14:paraId="68EA75F3" w14:textId="77777777" w:rsidTr="0095166D">
        <w:tc>
          <w:tcPr>
            <w:tcW w:w="9271" w:type="dxa"/>
          </w:tcPr>
          <w:p w14:paraId="6289B46B" w14:textId="7F1D7F52" w:rsidR="000A5E7E" w:rsidRDefault="000A5E7E" w:rsidP="001F7E5A">
            <w:pPr>
              <w:pStyle w:val="Heading2"/>
              <w:keepNext w:val="0"/>
              <w:numPr>
                <w:ilvl w:val="0"/>
                <w:numId w:val="11"/>
              </w:numPr>
              <w:ind w:left="464" w:hanging="426"/>
            </w:pPr>
            <w:permStart w:id="1770284351" w:edGrp="everyone" w:colFirst="1" w:colLast="1"/>
            <w:permStart w:id="319188509" w:edGrp="everyone" w:colFirst="2" w:colLast="2"/>
            <w:permEnd w:id="1594319403"/>
            <w:permEnd w:id="373118995"/>
            <w:r>
              <w:t>In conjunction with your Trail Bosses, decide who your officials will be for each group, and contact them to confirm they are happy to do the role:</w:t>
            </w:r>
          </w:p>
          <w:p w14:paraId="36E6163C" w14:textId="77777777" w:rsidR="000A5E7E" w:rsidRDefault="000A5E7E" w:rsidP="00891569">
            <w:pPr>
              <w:pStyle w:val="Heading3"/>
            </w:pPr>
            <w:r>
              <w:t>Lead Rider</w:t>
            </w:r>
          </w:p>
          <w:p w14:paraId="1B2D1AFE" w14:textId="77777777" w:rsidR="000A5E7E" w:rsidRDefault="000A5E7E" w:rsidP="00891569">
            <w:pPr>
              <w:pStyle w:val="Heading3"/>
            </w:pPr>
            <w:r>
              <w:t>Drag Rider</w:t>
            </w:r>
          </w:p>
          <w:p w14:paraId="4E9AAA72" w14:textId="3F38338B" w:rsidR="000A5E7E" w:rsidRPr="002A2B23" w:rsidRDefault="000A5E7E" w:rsidP="00891569">
            <w:pPr>
              <w:pStyle w:val="Heading3"/>
            </w:pPr>
            <w:r>
              <w:t>First Aid Officer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-1444142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89A4E4" w14:textId="523281F0" w:rsidR="000A5E7E" w:rsidRPr="00B55ECE" w:rsidRDefault="000A5E7E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b/>
                    <w:bCs/>
                    <w:sz w:val="34"/>
                    <w:szCs w:val="34"/>
                  </w:rPr>
                </w:pPr>
                <w:r w:rsidRPr="006C5F34"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218791A0" w14:textId="472DA6C8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E63A9F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E63A9F">
              <w:rPr>
                <w:sz w:val="20"/>
              </w:rPr>
              <w:instrText xml:space="preserve"> FORMTEXT </w:instrText>
            </w:r>
            <w:r w:rsidRPr="00E63A9F">
              <w:rPr>
                <w:sz w:val="20"/>
              </w:rPr>
            </w:r>
            <w:r w:rsidRPr="00E63A9F">
              <w:rPr>
                <w:sz w:val="20"/>
              </w:rPr>
              <w:fldChar w:fldCharType="separate"/>
            </w:r>
            <w:r w:rsidRPr="00E63A9F">
              <w:rPr>
                <w:noProof/>
                <w:sz w:val="20"/>
              </w:rPr>
              <w:t> </w:t>
            </w:r>
            <w:r w:rsidRPr="00E63A9F">
              <w:rPr>
                <w:noProof/>
                <w:sz w:val="20"/>
              </w:rPr>
              <w:t> </w:t>
            </w:r>
            <w:r w:rsidRPr="00E63A9F">
              <w:rPr>
                <w:noProof/>
                <w:sz w:val="20"/>
              </w:rPr>
              <w:t> </w:t>
            </w:r>
            <w:r w:rsidRPr="00E63A9F">
              <w:rPr>
                <w:noProof/>
                <w:sz w:val="20"/>
              </w:rPr>
              <w:t> </w:t>
            </w:r>
            <w:r w:rsidRPr="00E63A9F">
              <w:rPr>
                <w:noProof/>
                <w:sz w:val="20"/>
              </w:rPr>
              <w:t> </w:t>
            </w:r>
            <w:r w:rsidRPr="00E63A9F">
              <w:rPr>
                <w:sz w:val="20"/>
              </w:rPr>
              <w:fldChar w:fldCharType="end"/>
            </w:r>
          </w:p>
        </w:tc>
      </w:tr>
      <w:tr w:rsidR="000A5E7E" w14:paraId="193A54EF" w14:textId="77777777" w:rsidTr="0095166D">
        <w:tc>
          <w:tcPr>
            <w:tcW w:w="9271" w:type="dxa"/>
          </w:tcPr>
          <w:p w14:paraId="37FEA4DE" w14:textId="77777777" w:rsidR="000A5E7E" w:rsidRDefault="000A5E7E" w:rsidP="001F7E5A">
            <w:pPr>
              <w:pStyle w:val="Heading2"/>
              <w:keepNext w:val="0"/>
              <w:numPr>
                <w:ilvl w:val="0"/>
                <w:numId w:val="11"/>
              </w:numPr>
              <w:ind w:left="464" w:hanging="426"/>
            </w:pPr>
            <w:permStart w:id="845709084" w:edGrp="everyone" w:colFirst="1" w:colLast="1"/>
            <w:permStart w:id="1697007266" w:edGrp="everyone" w:colFirst="2" w:colLast="2"/>
            <w:permEnd w:id="1770284351"/>
            <w:permEnd w:id="319188509"/>
            <w:r w:rsidRPr="008A7D4E">
              <w:t xml:space="preserve">Finalise </w:t>
            </w:r>
            <w:r>
              <w:t>support</w:t>
            </w:r>
            <w:r w:rsidRPr="008A7D4E">
              <w:t xml:space="preserve"> crew arrangements</w:t>
            </w:r>
            <w:r>
              <w:t xml:space="preserve">, if any. </w:t>
            </w:r>
          </w:p>
          <w:p w14:paraId="6F4AAFA1" w14:textId="77777777" w:rsidR="000A5E7E" w:rsidRDefault="000A5E7E" w:rsidP="00891569">
            <w:pPr>
              <w:pStyle w:val="Heading3"/>
            </w:pPr>
            <w:r>
              <w:t>Ensure you have their phone numbers</w:t>
            </w:r>
            <w:r w:rsidRPr="008A7D4E">
              <w:t xml:space="preserve">.   </w:t>
            </w:r>
          </w:p>
          <w:p w14:paraId="476859C8" w14:textId="217A6393" w:rsidR="000A5E7E" w:rsidRPr="006E3B27" w:rsidRDefault="000A5E7E" w:rsidP="00891569">
            <w:pPr>
              <w:pStyle w:val="Heading3"/>
            </w:pPr>
            <w:r w:rsidRPr="008A7D4E">
              <w:t xml:space="preserve">Advise them if the lunch stop location is accessible for vehicles and guests.  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-1613509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492327" w14:textId="5A97B3BA" w:rsidR="000A5E7E" w:rsidRPr="009D6907" w:rsidRDefault="000A5E7E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b/>
                    <w:bCs/>
                    <w:sz w:val="34"/>
                    <w:szCs w:val="34"/>
                  </w:rPr>
                </w:pPr>
                <w:r w:rsidRPr="006C5F34"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55D64C4F" w14:textId="3D642B6F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E63A9F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E63A9F">
              <w:rPr>
                <w:sz w:val="20"/>
              </w:rPr>
              <w:instrText xml:space="preserve"> FORMTEXT </w:instrText>
            </w:r>
            <w:r w:rsidRPr="00E63A9F">
              <w:rPr>
                <w:sz w:val="20"/>
              </w:rPr>
            </w:r>
            <w:r w:rsidRPr="00E63A9F">
              <w:rPr>
                <w:sz w:val="20"/>
              </w:rPr>
              <w:fldChar w:fldCharType="separate"/>
            </w:r>
            <w:r w:rsidRPr="00E63A9F">
              <w:rPr>
                <w:noProof/>
                <w:sz w:val="20"/>
              </w:rPr>
              <w:t> </w:t>
            </w:r>
            <w:r w:rsidRPr="00E63A9F">
              <w:rPr>
                <w:noProof/>
                <w:sz w:val="20"/>
              </w:rPr>
              <w:t> </w:t>
            </w:r>
            <w:r w:rsidRPr="00E63A9F">
              <w:rPr>
                <w:noProof/>
                <w:sz w:val="20"/>
              </w:rPr>
              <w:t> </w:t>
            </w:r>
            <w:r w:rsidRPr="00E63A9F">
              <w:rPr>
                <w:noProof/>
                <w:sz w:val="20"/>
              </w:rPr>
              <w:t> </w:t>
            </w:r>
            <w:r w:rsidRPr="00E63A9F">
              <w:rPr>
                <w:noProof/>
                <w:sz w:val="20"/>
              </w:rPr>
              <w:t> </w:t>
            </w:r>
            <w:r w:rsidRPr="00E63A9F">
              <w:rPr>
                <w:sz w:val="20"/>
              </w:rPr>
              <w:fldChar w:fldCharType="end"/>
            </w:r>
          </w:p>
        </w:tc>
      </w:tr>
      <w:tr w:rsidR="000A5E7E" w14:paraId="51DDD147" w14:textId="77777777" w:rsidTr="0095166D">
        <w:tc>
          <w:tcPr>
            <w:tcW w:w="9271" w:type="dxa"/>
          </w:tcPr>
          <w:p w14:paraId="041BB297" w14:textId="45B264F0" w:rsidR="000A5E7E" w:rsidRDefault="000A5E7E" w:rsidP="001F7E5A">
            <w:pPr>
              <w:pStyle w:val="Heading2"/>
              <w:keepNext w:val="0"/>
              <w:numPr>
                <w:ilvl w:val="0"/>
                <w:numId w:val="11"/>
              </w:numPr>
              <w:ind w:left="464" w:hanging="426"/>
            </w:pPr>
            <w:permStart w:id="2084189937" w:edGrp="everyone" w:colFirst="1" w:colLast="1"/>
            <w:permStart w:id="1372982037" w:edGrp="everyone" w:colFirst="2" w:colLast="2"/>
            <w:permEnd w:id="845709084"/>
            <w:permEnd w:id="1697007266"/>
            <w:r w:rsidRPr="008A7D4E">
              <w:t>If required, finalise catering arrangements.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1738276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9EF02C" w14:textId="4B10CCFD" w:rsidR="000A5E7E" w:rsidRPr="00B55ECE" w:rsidRDefault="000A5E7E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b/>
                    <w:bCs/>
                    <w:sz w:val="34"/>
                    <w:szCs w:val="34"/>
                  </w:rPr>
                </w:pPr>
                <w:r w:rsidRPr="006C5F34"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2D708CFF" w14:textId="46E326ED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E63A9F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E63A9F">
              <w:rPr>
                <w:sz w:val="20"/>
              </w:rPr>
              <w:instrText xml:space="preserve"> FORMTEXT </w:instrText>
            </w:r>
            <w:r w:rsidRPr="00E63A9F">
              <w:rPr>
                <w:sz w:val="20"/>
              </w:rPr>
            </w:r>
            <w:r w:rsidRPr="00E63A9F">
              <w:rPr>
                <w:sz w:val="20"/>
              </w:rPr>
              <w:fldChar w:fldCharType="separate"/>
            </w:r>
            <w:r w:rsidRPr="00E63A9F">
              <w:rPr>
                <w:noProof/>
                <w:sz w:val="20"/>
              </w:rPr>
              <w:t> </w:t>
            </w:r>
            <w:r w:rsidRPr="00E63A9F">
              <w:rPr>
                <w:noProof/>
                <w:sz w:val="20"/>
              </w:rPr>
              <w:t> </w:t>
            </w:r>
            <w:r w:rsidRPr="00E63A9F">
              <w:rPr>
                <w:noProof/>
                <w:sz w:val="20"/>
              </w:rPr>
              <w:t> </w:t>
            </w:r>
            <w:r w:rsidRPr="00E63A9F">
              <w:rPr>
                <w:noProof/>
                <w:sz w:val="20"/>
              </w:rPr>
              <w:t> </w:t>
            </w:r>
            <w:r w:rsidRPr="00E63A9F">
              <w:rPr>
                <w:noProof/>
                <w:sz w:val="20"/>
              </w:rPr>
              <w:t> </w:t>
            </w:r>
            <w:r w:rsidRPr="00E63A9F">
              <w:rPr>
                <w:sz w:val="20"/>
              </w:rPr>
              <w:fldChar w:fldCharType="end"/>
            </w:r>
          </w:p>
        </w:tc>
      </w:tr>
    </w:tbl>
    <w:p w14:paraId="59DA7A51" w14:textId="4EF8ED48" w:rsidR="008455B5" w:rsidRDefault="008455B5" w:rsidP="0036253D">
      <w:pPr>
        <w:pStyle w:val="Heading1"/>
      </w:pPr>
      <w:bookmarkStart w:id="5" w:name="_Toc114249054"/>
      <w:permEnd w:id="2084189937"/>
      <w:permEnd w:id="1372982037"/>
      <w:r>
        <w:t xml:space="preserve">Day </w:t>
      </w:r>
      <w:r w:rsidR="00346222">
        <w:t>before</w:t>
      </w:r>
      <w:r>
        <w:t xml:space="preserve"> the trek</w:t>
      </w:r>
      <w:bookmarkEnd w:id="5"/>
    </w:p>
    <w:tbl>
      <w:tblPr>
        <w:tblStyle w:val="TableGrid0"/>
        <w:tblW w:w="14885" w:type="dxa"/>
        <w:tblInd w:w="-289" w:type="dxa"/>
        <w:tblLook w:val="04A0" w:firstRow="1" w:lastRow="0" w:firstColumn="1" w:lastColumn="0" w:noHBand="0" w:noVBand="1"/>
      </w:tblPr>
      <w:tblGrid>
        <w:gridCol w:w="9271"/>
        <w:gridCol w:w="1218"/>
        <w:gridCol w:w="4396"/>
      </w:tblGrid>
      <w:tr w:rsidR="00FA0530" w:rsidRPr="00226B6A" w14:paraId="3AEC0112" w14:textId="77777777" w:rsidTr="00045D83">
        <w:tc>
          <w:tcPr>
            <w:tcW w:w="9271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D0BF8D6" w14:textId="77777777" w:rsidR="00FA0530" w:rsidRPr="00226B6A" w:rsidRDefault="00FA0530" w:rsidP="001F7E5A">
            <w:pPr>
              <w:pStyle w:val="Heading5"/>
              <w:keepNext w:val="0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3A1814">
              <w:rPr>
                <w:b/>
                <w:bCs/>
              </w:rPr>
              <w:t>Task</w:t>
            </w:r>
          </w:p>
        </w:tc>
        <w:tc>
          <w:tcPr>
            <w:tcW w:w="1218" w:type="dxa"/>
            <w:shd w:val="clear" w:color="auto" w:fill="BDD6EE" w:themeFill="accent5" w:themeFillTint="66"/>
            <w:vAlign w:val="center"/>
          </w:tcPr>
          <w:p w14:paraId="4F5632A3" w14:textId="77777777" w:rsidR="00FA0530" w:rsidRPr="00226B6A" w:rsidRDefault="00FA0530" w:rsidP="001F7E5A">
            <w:pPr>
              <w:pStyle w:val="Heading5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Completed</w:t>
            </w:r>
          </w:p>
        </w:tc>
        <w:tc>
          <w:tcPr>
            <w:tcW w:w="4396" w:type="dxa"/>
            <w:shd w:val="clear" w:color="auto" w:fill="BDD6EE" w:themeFill="accent5" w:themeFillTint="66"/>
          </w:tcPr>
          <w:p w14:paraId="38E16BA9" w14:textId="77777777" w:rsidR="00FA0530" w:rsidRPr="00226B6A" w:rsidRDefault="00FA0530" w:rsidP="001F7E5A">
            <w:pPr>
              <w:pStyle w:val="Heading5"/>
              <w:keepNext w:val="0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A5E7E" w14:paraId="2C25475D" w14:textId="77777777" w:rsidTr="00045D83">
        <w:tc>
          <w:tcPr>
            <w:tcW w:w="9271" w:type="dxa"/>
          </w:tcPr>
          <w:p w14:paraId="0AF1DEBE" w14:textId="60C51F2B" w:rsidR="000A5E7E" w:rsidRDefault="000A5E7E" w:rsidP="001F7E5A">
            <w:pPr>
              <w:pStyle w:val="Heading2"/>
              <w:keepNext w:val="0"/>
              <w:numPr>
                <w:ilvl w:val="0"/>
                <w:numId w:val="12"/>
              </w:numPr>
              <w:ind w:left="464" w:hanging="426"/>
            </w:pPr>
            <w:bookmarkStart w:id="6" w:name="_Pack_all_the"/>
            <w:bookmarkEnd w:id="6"/>
            <w:permStart w:id="530918997" w:edGrp="everyone" w:colFirst="1" w:colLast="1"/>
            <w:permStart w:id="1401763288" w:edGrp="everyone" w:colFirst="2" w:colLast="2"/>
            <w:r>
              <w:t>Pack all the club gear:</w:t>
            </w:r>
          </w:p>
          <w:p w14:paraId="55B0434D" w14:textId="18939DEE" w:rsidR="000A5E7E" w:rsidRPr="00272AAD" w:rsidRDefault="008D659D" w:rsidP="00891569">
            <w:pPr>
              <w:pStyle w:val="Heading3"/>
            </w:pPr>
            <w:r>
              <w:t>Depending on number of groups, up to five</w:t>
            </w:r>
            <w:r w:rsidR="000A5E7E" w:rsidRPr="00272AAD">
              <w:t xml:space="preserve"> </w:t>
            </w:r>
            <w:r>
              <w:t xml:space="preserve">Trail Boss kits </w:t>
            </w:r>
            <w:r w:rsidR="000A5E7E" w:rsidRPr="00272AAD">
              <w:t>– which each contain:</w:t>
            </w:r>
          </w:p>
          <w:p w14:paraId="6612CE84" w14:textId="4EC89C73" w:rsidR="000A5E7E" w:rsidRDefault="00151D1D" w:rsidP="00891569">
            <w:pPr>
              <w:pStyle w:val="Heading3"/>
              <w:numPr>
                <w:ilvl w:val="0"/>
                <w:numId w:val="13"/>
              </w:numPr>
            </w:pPr>
            <w:r>
              <w:t>2</w:t>
            </w:r>
            <w:r w:rsidR="000A5E7E" w:rsidRPr="008E7D16">
              <w:t xml:space="preserve"> radios (</w:t>
            </w:r>
            <w:r w:rsidR="000A5E7E" w:rsidRPr="000C3A10">
              <w:rPr>
                <w:highlight w:val="yellow"/>
              </w:rPr>
              <w:t>ensure they are pre-charged</w:t>
            </w:r>
            <w:r w:rsidR="000A5E7E" w:rsidRPr="008E7D16">
              <w:t>)</w:t>
            </w:r>
            <w:r w:rsidR="000A5E7E">
              <w:t xml:space="preserve"> </w:t>
            </w:r>
          </w:p>
          <w:p w14:paraId="09FB936F" w14:textId="16A7D4E0" w:rsidR="000A5E7E" w:rsidRDefault="000A5E7E" w:rsidP="00891569">
            <w:pPr>
              <w:pStyle w:val="Heading3"/>
              <w:numPr>
                <w:ilvl w:val="0"/>
                <w:numId w:val="13"/>
              </w:numPr>
            </w:pPr>
            <w:r>
              <w:lastRenderedPageBreak/>
              <w:t>h</w:t>
            </w:r>
            <w:r w:rsidRPr="008E7D16">
              <w:t>i-</w:t>
            </w:r>
            <w:r>
              <w:t>v</w:t>
            </w:r>
            <w:r w:rsidRPr="008E7D16">
              <w:t>iz vests (</w:t>
            </w:r>
            <w:r>
              <w:t xml:space="preserve">orange </w:t>
            </w:r>
            <w:r w:rsidRPr="008E7D16">
              <w:t xml:space="preserve">for Trail Boss, </w:t>
            </w:r>
            <w:r>
              <w:t xml:space="preserve">yellow for </w:t>
            </w:r>
            <w:r w:rsidRPr="008E7D16">
              <w:t xml:space="preserve">Lead </w:t>
            </w:r>
            <w:r>
              <w:t>and</w:t>
            </w:r>
            <w:r w:rsidRPr="008E7D16">
              <w:t xml:space="preserve"> Drag Riders, </w:t>
            </w:r>
            <w:r>
              <w:t xml:space="preserve">green for </w:t>
            </w:r>
            <w:r w:rsidRPr="008E7D16">
              <w:t>First Aid Officer)</w:t>
            </w:r>
            <w:r>
              <w:t xml:space="preserve"> – </w:t>
            </w:r>
            <w:r w:rsidRPr="00B248B2">
              <w:rPr>
                <w:highlight w:val="yellow"/>
              </w:rPr>
              <w:t>wash prior to the day if necessary</w:t>
            </w:r>
          </w:p>
          <w:p w14:paraId="47A0213C" w14:textId="65E105A3" w:rsidR="000A5E7E" w:rsidRDefault="00151D1D" w:rsidP="00891569">
            <w:pPr>
              <w:pStyle w:val="Heading3"/>
              <w:numPr>
                <w:ilvl w:val="0"/>
                <w:numId w:val="13"/>
              </w:numPr>
            </w:pPr>
            <w:r>
              <w:t>a red</w:t>
            </w:r>
            <w:r w:rsidR="000A5E7E">
              <w:t xml:space="preserve"> f</w:t>
            </w:r>
            <w:r w:rsidR="000A5E7E" w:rsidRPr="008E7D16">
              <w:t xml:space="preserve">irst </w:t>
            </w:r>
            <w:r w:rsidR="000A5E7E">
              <w:t>a</w:t>
            </w:r>
            <w:r w:rsidR="000A5E7E" w:rsidRPr="008E7D16">
              <w:t xml:space="preserve">id </w:t>
            </w:r>
            <w:r w:rsidR="000A5E7E">
              <w:t>k</w:t>
            </w:r>
            <w:r w:rsidR="000A5E7E" w:rsidRPr="008E7D16">
              <w:t>it</w:t>
            </w:r>
          </w:p>
          <w:p w14:paraId="3F641A8F" w14:textId="2605A60B" w:rsidR="00AA4CC9" w:rsidRDefault="00AF5D43" w:rsidP="00891569">
            <w:pPr>
              <w:pStyle w:val="Heading3"/>
              <w:numPr>
                <w:ilvl w:val="0"/>
                <w:numId w:val="13"/>
              </w:numPr>
            </w:pPr>
            <w:r>
              <w:t xml:space="preserve">club </w:t>
            </w:r>
            <w:r w:rsidRPr="008E7D16">
              <w:t>paperwork</w:t>
            </w:r>
            <w:r w:rsidR="00AA4CC9">
              <w:t xml:space="preserve"> </w:t>
            </w:r>
            <w:r w:rsidR="00AA4CC9" w:rsidRPr="008E7D16">
              <w:t>(</w:t>
            </w:r>
            <w:r w:rsidR="003A0A9D">
              <w:t>Trail Boss checklist, incident</w:t>
            </w:r>
            <w:r w:rsidR="00AA4CC9" w:rsidRPr="008E7D16">
              <w:t xml:space="preserve"> forms)</w:t>
            </w:r>
          </w:p>
          <w:p w14:paraId="62E76BE0" w14:textId="77777777" w:rsidR="000A5E7E" w:rsidRDefault="000A5E7E" w:rsidP="00891569">
            <w:pPr>
              <w:pStyle w:val="Heading3"/>
            </w:pPr>
            <w:r>
              <w:t>Club light tower</w:t>
            </w:r>
          </w:p>
          <w:p w14:paraId="63226E54" w14:textId="7E5A4EF5" w:rsidR="000A5E7E" w:rsidRDefault="000A5E7E" w:rsidP="00891569">
            <w:pPr>
              <w:pStyle w:val="Heading3"/>
            </w:pPr>
            <w:r>
              <w:t>L</w:t>
            </w:r>
            <w:r w:rsidRPr="00424695">
              <w:t xml:space="preserve">arge (2.1m x 1.3m) Club banner to be hung </w:t>
            </w:r>
            <w:r>
              <w:t>at</w:t>
            </w:r>
            <w:r w:rsidRPr="00424695">
              <w:t xml:space="preserve"> the entrance </w:t>
            </w:r>
            <w:r>
              <w:t>to</w:t>
            </w:r>
            <w:r w:rsidRPr="00424695">
              <w:t xml:space="preserve"> the venue</w:t>
            </w:r>
          </w:p>
          <w:p w14:paraId="3AEF7351" w14:textId="77777777" w:rsidR="000A5E7E" w:rsidRPr="00267DB1" w:rsidRDefault="000A5E7E" w:rsidP="00891569">
            <w:pPr>
              <w:pStyle w:val="Heading3"/>
            </w:pPr>
            <w:r>
              <w:t>Club banner flag</w:t>
            </w:r>
          </w:p>
          <w:p w14:paraId="0F27CC5C" w14:textId="31DBAF51" w:rsidR="000A5E7E" w:rsidRDefault="0016544B" w:rsidP="00891569">
            <w:pPr>
              <w:pStyle w:val="Heading3"/>
            </w:pPr>
            <w:r>
              <w:t>One</w:t>
            </w:r>
            <w:r w:rsidR="000A5E7E" w:rsidRPr="00956CAA">
              <w:t xml:space="preserve"> “Caution Horses” road signs</w:t>
            </w:r>
            <w:r w:rsidR="000A5E7E">
              <w:t xml:space="preserve"> (760mmH x 600mmW)</w:t>
            </w:r>
            <w:r w:rsidR="000A5E7E" w:rsidRPr="00956CAA">
              <w:t>.  Th</w:t>
            </w:r>
            <w:r>
              <w:t>is</w:t>
            </w:r>
            <w:r w:rsidR="000A5E7E" w:rsidRPr="00956CAA">
              <w:t xml:space="preserve"> will require heavy </w:t>
            </w:r>
            <w:r w:rsidR="000A5E7E">
              <w:t>rocks or branches</w:t>
            </w:r>
            <w:r w:rsidR="000A5E7E" w:rsidRPr="00956CAA">
              <w:t xml:space="preserve"> to hold </w:t>
            </w:r>
            <w:r>
              <w:t>it</w:t>
            </w:r>
            <w:r w:rsidR="000A5E7E">
              <w:t xml:space="preserve"> </w:t>
            </w:r>
            <w:r w:rsidR="000A5E7E" w:rsidRPr="00956CAA">
              <w:t>down.</w:t>
            </w:r>
          </w:p>
          <w:p w14:paraId="0C63152B" w14:textId="46782D88" w:rsidR="0016544B" w:rsidRPr="0016544B" w:rsidRDefault="00113E48" w:rsidP="00891569">
            <w:pPr>
              <w:pStyle w:val="Heading3"/>
            </w:pPr>
            <w:r>
              <w:t xml:space="preserve">2 </w:t>
            </w:r>
            <w:r w:rsidR="002A0BBE">
              <w:t>“Horses on Road Next 1km</w:t>
            </w:r>
            <w:r w:rsidR="0094269E">
              <w:t>”</w:t>
            </w:r>
            <w:r w:rsidR="002A0BBE">
              <w:t xml:space="preserve"> road signs</w:t>
            </w:r>
          </w:p>
          <w:p w14:paraId="7BFAD245" w14:textId="7E399F92" w:rsidR="000A5E7E" w:rsidRPr="005A39F9" w:rsidRDefault="000A5E7E" w:rsidP="00891569">
            <w:pPr>
              <w:pStyle w:val="Heading3"/>
            </w:pPr>
            <w:r>
              <w:t>Tread-in arrow signs to indicate direction to venue/camp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-2999246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61AA8F" w14:textId="6815FB45" w:rsidR="000A5E7E" w:rsidRPr="009D6907" w:rsidRDefault="00734A34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b/>
                    <w:bCs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☒</w:t>
                </w:r>
              </w:p>
            </w:sdtContent>
          </w:sdt>
        </w:tc>
        <w:tc>
          <w:tcPr>
            <w:tcW w:w="4396" w:type="dxa"/>
          </w:tcPr>
          <w:p w14:paraId="1DD915C7" w14:textId="3BF71C49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B47390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B47390">
              <w:rPr>
                <w:sz w:val="20"/>
              </w:rPr>
              <w:instrText xml:space="preserve"> FORMTEXT </w:instrText>
            </w:r>
            <w:r w:rsidRPr="00B47390">
              <w:rPr>
                <w:sz w:val="20"/>
              </w:rPr>
            </w:r>
            <w:r w:rsidRPr="00B47390">
              <w:rPr>
                <w:sz w:val="20"/>
              </w:rPr>
              <w:fldChar w:fldCharType="separate"/>
            </w:r>
            <w:r w:rsidRPr="00B47390">
              <w:rPr>
                <w:noProof/>
                <w:sz w:val="20"/>
              </w:rPr>
              <w:t> </w:t>
            </w:r>
            <w:r w:rsidRPr="00B47390">
              <w:rPr>
                <w:noProof/>
                <w:sz w:val="20"/>
              </w:rPr>
              <w:t> </w:t>
            </w:r>
            <w:r w:rsidRPr="00B47390">
              <w:rPr>
                <w:noProof/>
                <w:sz w:val="20"/>
              </w:rPr>
              <w:t> </w:t>
            </w:r>
            <w:r w:rsidRPr="00B47390">
              <w:rPr>
                <w:noProof/>
                <w:sz w:val="20"/>
              </w:rPr>
              <w:t> </w:t>
            </w:r>
            <w:r w:rsidRPr="00B47390">
              <w:rPr>
                <w:noProof/>
                <w:sz w:val="20"/>
              </w:rPr>
              <w:t> </w:t>
            </w:r>
            <w:r w:rsidRPr="00B47390">
              <w:rPr>
                <w:sz w:val="20"/>
              </w:rPr>
              <w:fldChar w:fldCharType="end"/>
            </w:r>
          </w:p>
        </w:tc>
      </w:tr>
      <w:tr w:rsidR="000A5E7E" w14:paraId="12E3F7CC" w14:textId="77777777" w:rsidTr="00045D83">
        <w:tc>
          <w:tcPr>
            <w:tcW w:w="9271" w:type="dxa"/>
          </w:tcPr>
          <w:p w14:paraId="289F538A" w14:textId="75C996BD" w:rsidR="000A5E7E" w:rsidRDefault="000A5E7E" w:rsidP="001F7E5A">
            <w:pPr>
              <w:pStyle w:val="Heading2"/>
              <w:keepNext w:val="0"/>
              <w:numPr>
                <w:ilvl w:val="0"/>
                <w:numId w:val="12"/>
              </w:numPr>
              <w:ind w:left="464" w:hanging="426"/>
            </w:pPr>
            <w:permStart w:id="2076641733" w:edGrp="everyone" w:colFirst="1" w:colLast="1"/>
            <w:permStart w:id="1500664632" w:edGrp="everyone" w:colFirst="2" w:colLast="2"/>
            <w:permEnd w:id="530918997"/>
            <w:permEnd w:id="1401763288"/>
            <w:r w:rsidRPr="008A7D4E">
              <w:t>Where signage is required</w:t>
            </w:r>
            <w:r>
              <w:t>,</w:t>
            </w:r>
            <w:r w:rsidRPr="008A7D4E">
              <w:t xml:space="preserve"> decide how it is to be set up. 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1286700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549F9E" w14:textId="10BD5ADE" w:rsidR="000A5E7E" w:rsidRPr="00B55ECE" w:rsidRDefault="000A5E7E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b/>
                    <w:bCs/>
                    <w:sz w:val="34"/>
                    <w:szCs w:val="34"/>
                  </w:rPr>
                </w:pPr>
                <w:r w:rsidRPr="005322D2"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607C12A4" w14:textId="1204E98D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B47390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B47390">
              <w:rPr>
                <w:sz w:val="20"/>
              </w:rPr>
              <w:instrText xml:space="preserve"> FORMTEXT </w:instrText>
            </w:r>
            <w:r w:rsidRPr="00B47390">
              <w:rPr>
                <w:sz w:val="20"/>
              </w:rPr>
            </w:r>
            <w:r w:rsidRPr="00B47390">
              <w:rPr>
                <w:sz w:val="20"/>
              </w:rPr>
              <w:fldChar w:fldCharType="separate"/>
            </w:r>
            <w:r w:rsidRPr="00B47390">
              <w:rPr>
                <w:noProof/>
                <w:sz w:val="20"/>
              </w:rPr>
              <w:t> </w:t>
            </w:r>
            <w:r w:rsidRPr="00B47390">
              <w:rPr>
                <w:noProof/>
                <w:sz w:val="20"/>
              </w:rPr>
              <w:t> </w:t>
            </w:r>
            <w:r w:rsidRPr="00B47390">
              <w:rPr>
                <w:noProof/>
                <w:sz w:val="20"/>
              </w:rPr>
              <w:t> </w:t>
            </w:r>
            <w:r w:rsidRPr="00B47390">
              <w:rPr>
                <w:noProof/>
                <w:sz w:val="20"/>
              </w:rPr>
              <w:t> </w:t>
            </w:r>
            <w:r w:rsidRPr="00B47390">
              <w:rPr>
                <w:noProof/>
                <w:sz w:val="20"/>
              </w:rPr>
              <w:t> </w:t>
            </w:r>
            <w:r w:rsidRPr="00B47390">
              <w:rPr>
                <w:sz w:val="20"/>
              </w:rPr>
              <w:fldChar w:fldCharType="end"/>
            </w:r>
          </w:p>
        </w:tc>
      </w:tr>
    </w:tbl>
    <w:p w14:paraId="38C4FAE5" w14:textId="0865259F" w:rsidR="00C17665" w:rsidRDefault="00692813" w:rsidP="0036253D">
      <w:pPr>
        <w:pStyle w:val="Heading1"/>
      </w:pPr>
      <w:bookmarkStart w:id="7" w:name="_Toc114249055"/>
      <w:permEnd w:id="2076641733"/>
      <w:permEnd w:id="1500664632"/>
      <w:r>
        <w:t>Day</w:t>
      </w:r>
      <w:r w:rsidR="00D75CD1">
        <w:t xml:space="preserve"> of </w:t>
      </w:r>
      <w:r w:rsidR="00A50CFF">
        <w:t>the Trek</w:t>
      </w:r>
      <w:bookmarkEnd w:id="7"/>
      <w:r w:rsidR="00F8236E" w:rsidRPr="003751F7">
        <w:t xml:space="preserve"> </w:t>
      </w:r>
    </w:p>
    <w:tbl>
      <w:tblPr>
        <w:tblStyle w:val="TableGrid0"/>
        <w:tblW w:w="14885" w:type="dxa"/>
        <w:tblInd w:w="-289" w:type="dxa"/>
        <w:tblLook w:val="04A0" w:firstRow="1" w:lastRow="0" w:firstColumn="1" w:lastColumn="0" w:noHBand="0" w:noVBand="1"/>
      </w:tblPr>
      <w:tblGrid>
        <w:gridCol w:w="9271"/>
        <w:gridCol w:w="1218"/>
        <w:gridCol w:w="4396"/>
      </w:tblGrid>
      <w:tr w:rsidR="0091173E" w:rsidRPr="00226B6A" w14:paraId="0250A269" w14:textId="77777777" w:rsidTr="00045D83">
        <w:tc>
          <w:tcPr>
            <w:tcW w:w="9271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C6D7C2A" w14:textId="77777777" w:rsidR="0091173E" w:rsidRPr="00226B6A" w:rsidRDefault="0091173E" w:rsidP="001F7E5A">
            <w:pPr>
              <w:pStyle w:val="Heading5"/>
              <w:keepNext w:val="0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3A1814">
              <w:rPr>
                <w:b/>
                <w:bCs/>
              </w:rPr>
              <w:t>Task</w:t>
            </w:r>
          </w:p>
        </w:tc>
        <w:tc>
          <w:tcPr>
            <w:tcW w:w="1218" w:type="dxa"/>
            <w:shd w:val="clear" w:color="auto" w:fill="BDD6EE" w:themeFill="accent5" w:themeFillTint="66"/>
            <w:vAlign w:val="center"/>
          </w:tcPr>
          <w:p w14:paraId="5F410C28" w14:textId="77777777" w:rsidR="0091173E" w:rsidRPr="00226B6A" w:rsidRDefault="0091173E" w:rsidP="001F7E5A">
            <w:pPr>
              <w:pStyle w:val="Heading5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Completed</w:t>
            </w:r>
          </w:p>
        </w:tc>
        <w:tc>
          <w:tcPr>
            <w:tcW w:w="4396" w:type="dxa"/>
            <w:shd w:val="clear" w:color="auto" w:fill="BDD6EE" w:themeFill="accent5" w:themeFillTint="66"/>
          </w:tcPr>
          <w:p w14:paraId="5D7C3D83" w14:textId="77777777" w:rsidR="0091173E" w:rsidRPr="00226B6A" w:rsidRDefault="0091173E" w:rsidP="001F7E5A">
            <w:pPr>
              <w:pStyle w:val="Heading5"/>
              <w:keepNext w:val="0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A5E7E" w14:paraId="0730E4CE" w14:textId="77777777" w:rsidTr="00045D83">
        <w:tc>
          <w:tcPr>
            <w:tcW w:w="9271" w:type="dxa"/>
          </w:tcPr>
          <w:p w14:paraId="632FB232" w14:textId="3D863480" w:rsidR="000A5E7E" w:rsidRPr="006E3B27" w:rsidRDefault="000A5E7E" w:rsidP="001F7E5A">
            <w:pPr>
              <w:pStyle w:val="Heading2"/>
              <w:keepNext w:val="0"/>
              <w:numPr>
                <w:ilvl w:val="0"/>
                <w:numId w:val="14"/>
              </w:numPr>
              <w:ind w:left="464" w:hanging="426"/>
            </w:pPr>
            <w:permStart w:id="1337862905" w:edGrp="everyone" w:colFirst="1" w:colLast="1"/>
            <w:permStart w:id="1209693944" w:edGrp="everyone" w:colFirst="2" w:colLast="2"/>
            <w:r>
              <w:t xml:space="preserve">Arrive </w:t>
            </w:r>
            <w:r w:rsidRPr="00363F93">
              <w:t>at the venue</w:t>
            </w:r>
            <w:r>
              <w:t xml:space="preserve"> first</w:t>
            </w:r>
            <w:r w:rsidRPr="00363F93">
              <w:t xml:space="preserve"> to advise people </w:t>
            </w:r>
            <w:r>
              <w:t xml:space="preserve">on </w:t>
            </w:r>
            <w:r w:rsidRPr="00363F93">
              <w:t>where to park</w:t>
            </w:r>
            <w:r>
              <w:t>,</w:t>
            </w:r>
            <w:r w:rsidRPr="00363F93">
              <w:t xml:space="preserve"> where to build horse yards</w:t>
            </w:r>
            <w:r>
              <w:t xml:space="preserve"> and where the water point/s are</w:t>
            </w:r>
            <w:r w:rsidRPr="00363F93">
              <w:t>.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-158473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D40347" w14:textId="029BC31C" w:rsidR="000A5E7E" w:rsidRPr="009D6907" w:rsidRDefault="000A5E7E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b/>
                    <w:bCs/>
                    <w:sz w:val="34"/>
                    <w:szCs w:val="34"/>
                  </w:rPr>
                </w:pPr>
                <w:r w:rsidRPr="00170A8E"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5B8E8FD6" w14:textId="526DC6D2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606500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606500">
              <w:rPr>
                <w:sz w:val="20"/>
              </w:rPr>
              <w:instrText xml:space="preserve"> FORMTEXT </w:instrText>
            </w:r>
            <w:r w:rsidRPr="00606500">
              <w:rPr>
                <w:sz w:val="20"/>
              </w:rPr>
            </w:r>
            <w:r w:rsidRPr="00606500">
              <w:rPr>
                <w:sz w:val="20"/>
              </w:rPr>
              <w:fldChar w:fldCharType="separate"/>
            </w:r>
            <w:r w:rsidRPr="00606500">
              <w:rPr>
                <w:noProof/>
                <w:sz w:val="20"/>
              </w:rPr>
              <w:t> </w:t>
            </w:r>
            <w:r w:rsidRPr="00606500">
              <w:rPr>
                <w:noProof/>
                <w:sz w:val="20"/>
              </w:rPr>
              <w:t> </w:t>
            </w:r>
            <w:r w:rsidRPr="00606500">
              <w:rPr>
                <w:noProof/>
                <w:sz w:val="20"/>
              </w:rPr>
              <w:t> </w:t>
            </w:r>
            <w:r w:rsidRPr="00606500">
              <w:rPr>
                <w:noProof/>
                <w:sz w:val="20"/>
              </w:rPr>
              <w:t> </w:t>
            </w:r>
            <w:r w:rsidRPr="00606500">
              <w:rPr>
                <w:noProof/>
                <w:sz w:val="20"/>
              </w:rPr>
              <w:t> </w:t>
            </w:r>
            <w:r w:rsidRPr="00606500">
              <w:rPr>
                <w:sz w:val="20"/>
              </w:rPr>
              <w:fldChar w:fldCharType="end"/>
            </w:r>
          </w:p>
        </w:tc>
      </w:tr>
      <w:tr w:rsidR="000A5E7E" w14:paraId="007D222F" w14:textId="77777777" w:rsidTr="00045D83">
        <w:tc>
          <w:tcPr>
            <w:tcW w:w="9271" w:type="dxa"/>
          </w:tcPr>
          <w:p w14:paraId="12A81D0D" w14:textId="4231CD20" w:rsidR="000A5E7E" w:rsidRDefault="000A5E7E" w:rsidP="001F7E5A">
            <w:pPr>
              <w:pStyle w:val="Heading2"/>
              <w:keepNext w:val="0"/>
              <w:numPr>
                <w:ilvl w:val="0"/>
                <w:numId w:val="14"/>
              </w:numPr>
              <w:ind w:left="464" w:hanging="426"/>
            </w:pPr>
            <w:permStart w:id="2037662947" w:edGrp="everyone" w:colFirst="1" w:colLast="1"/>
            <w:permStart w:id="1164649055" w:edGrp="everyone" w:colFirst="2" w:colLast="2"/>
            <w:permEnd w:id="1337862905"/>
            <w:permEnd w:id="1209693944"/>
            <w:r>
              <w:t xml:space="preserve">Ensure the ATHRA </w:t>
            </w:r>
            <w:r w:rsidRPr="00FB1C6B">
              <w:t>Ride Attendance Register</w:t>
            </w:r>
            <w:r w:rsidRPr="00346222">
              <w:t xml:space="preserve"> </w:t>
            </w:r>
            <w:r>
              <w:t>is</w:t>
            </w:r>
            <w:r w:rsidRPr="00616CA4">
              <w:t xml:space="preserve"> signed</w:t>
            </w:r>
            <w:r>
              <w:t xml:space="preserve"> by all participants </w:t>
            </w:r>
            <w:r w:rsidRPr="00346222">
              <w:t>before</w:t>
            </w:r>
            <w:r>
              <w:t xml:space="preserve"> the pre-ride briefing on the first day of the trek</w:t>
            </w:r>
            <w:r w:rsidRPr="00616CA4">
              <w:t xml:space="preserve">. </w:t>
            </w:r>
            <w:r>
              <w:t xml:space="preserve"> </w:t>
            </w:r>
          </w:p>
          <w:p w14:paraId="4A86A5C9" w14:textId="4E013F59" w:rsidR="000A5E7E" w:rsidRPr="002203B7" w:rsidRDefault="000A5E7E" w:rsidP="00891569">
            <w:pPr>
              <w:pStyle w:val="Heading3"/>
            </w:pPr>
            <w:r>
              <w:t>Each subsequent day, ensure the register is initialled by all participants at the pre-ride briefing.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-245878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92FD57" w14:textId="2D5311A2" w:rsidR="000A5E7E" w:rsidRPr="009D6907" w:rsidRDefault="000A5E7E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b/>
                    <w:bCs/>
                    <w:sz w:val="34"/>
                    <w:szCs w:val="34"/>
                  </w:rPr>
                </w:pPr>
                <w:r w:rsidRPr="00170A8E"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640DCCF8" w14:textId="587157CE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606500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606500">
              <w:rPr>
                <w:sz w:val="20"/>
              </w:rPr>
              <w:instrText xml:space="preserve"> FORMTEXT </w:instrText>
            </w:r>
            <w:r w:rsidRPr="00606500">
              <w:rPr>
                <w:sz w:val="20"/>
              </w:rPr>
            </w:r>
            <w:r w:rsidRPr="00606500">
              <w:rPr>
                <w:sz w:val="20"/>
              </w:rPr>
              <w:fldChar w:fldCharType="separate"/>
            </w:r>
            <w:r w:rsidRPr="00606500">
              <w:rPr>
                <w:noProof/>
                <w:sz w:val="20"/>
              </w:rPr>
              <w:t> </w:t>
            </w:r>
            <w:r w:rsidRPr="00606500">
              <w:rPr>
                <w:noProof/>
                <w:sz w:val="20"/>
              </w:rPr>
              <w:t> </w:t>
            </w:r>
            <w:r w:rsidRPr="00606500">
              <w:rPr>
                <w:noProof/>
                <w:sz w:val="20"/>
              </w:rPr>
              <w:t> </w:t>
            </w:r>
            <w:r w:rsidRPr="00606500">
              <w:rPr>
                <w:noProof/>
                <w:sz w:val="20"/>
              </w:rPr>
              <w:t> </w:t>
            </w:r>
            <w:r w:rsidRPr="00606500">
              <w:rPr>
                <w:noProof/>
                <w:sz w:val="20"/>
              </w:rPr>
              <w:t> </w:t>
            </w:r>
            <w:r w:rsidRPr="00606500">
              <w:rPr>
                <w:sz w:val="20"/>
              </w:rPr>
              <w:fldChar w:fldCharType="end"/>
            </w:r>
          </w:p>
        </w:tc>
      </w:tr>
      <w:tr w:rsidR="000A5E7E" w14:paraId="2A0D3DEA" w14:textId="77777777" w:rsidTr="00045D83">
        <w:tc>
          <w:tcPr>
            <w:tcW w:w="9271" w:type="dxa"/>
          </w:tcPr>
          <w:p w14:paraId="0E8E4B97" w14:textId="480D1C08" w:rsidR="000A5E7E" w:rsidRPr="002226E5" w:rsidRDefault="000A5E7E" w:rsidP="001F7E5A">
            <w:pPr>
              <w:pStyle w:val="Heading2"/>
              <w:keepNext w:val="0"/>
              <w:numPr>
                <w:ilvl w:val="0"/>
                <w:numId w:val="14"/>
              </w:numPr>
              <w:ind w:left="464" w:hanging="426"/>
            </w:pPr>
            <w:permStart w:id="1431855329" w:edGrp="everyone" w:colFirst="1" w:colLast="1"/>
            <w:permStart w:id="583949388" w:edGrp="everyone" w:colFirst="2" w:colLast="2"/>
            <w:permEnd w:id="2037662947"/>
            <w:permEnd w:id="1164649055"/>
            <w:r w:rsidRPr="002226E5">
              <w:t xml:space="preserve">Inform the nominated First Aid person/s of any serious medical conditions for particular participants. 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499394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F69B5A" w14:textId="4168AACE" w:rsidR="000A5E7E" w:rsidRPr="00B55ECE" w:rsidRDefault="000A5E7E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b/>
                    <w:bCs/>
                    <w:sz w:val="34"/>
                    <w:szCs w:val="34"/>
                  </w:rPr>
                </w:pPr>
                <w:r w:rsidRPr="00170A8E"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26B287B7" w14:textId="0F425ACC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606500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606500">
              <w:rPr>
                <w:sz w:val="20"/>
              </w:rPr>
              <w:instrText xml:space="preserve"> FORMTEXT </w:instrText>
            </w:r>
            <w:r w:rsidRPr="00606500">
              <w:rPr>
                <w:sz w:val="20"/>
              </w:rPr>
            </w:r>
            <w:r w:rsidRPr="00606500">
              <w:rPr>
                <w:sz w:val="20"/>
              </w:rPr>
              <w:fldChar w:fldCharType="separate"/>
            </w:r>
            <w:r w:rsidRPr="00606500">
              <w:rPr>
                <w:noProof/>
                <w:sz w:val="20"/>
              </w:rPr>
              <w:t> </w:t>
            </w:r>
            <w:r w:rsidRPr="00606500">
              <w:rPr>
                <w:noProof/>
                <w:sz w:val="20"/>
              </w:rPr>
              <w:t> </w:t>
            </w:r>
            <w:r w:rsidRPr="00606500">
              <w:rPr>
                <w:noProof/>
                <w:sz w:val="20"/>
              </w:rPr>
              <w:t> </w:t>
            </w:r>
            <w:r w:rsidRPr="00606500">
              <w:rPr>
                <w:noProof/>
                <w:sz w:val="20"/>
              </w:rPr>
              <w:t> </w:t>
            </w:r>
            <w:r w:rsidRPr="00606500">
              <w:rPr>
                <w:noProof/>
                <w:sz w:val="20"/>
              </w:rPr>
              <w:t> </w:t>
            </w:r>
            <w:r w:rsidRPr="00606500">
              <w:rPr>
                <w:sz w:val="20"/>
              </w:rPr>
              <w:fldChar w:fldCharType="end"/>
            </w:r>
          </w:p>
        </w:tc>
      </w:tr>
      <w:tr w:rsidR="000A5E7E" w14:paraId="1DB5B065" w14:textId="77777777" w:rsidTr="00045D83">
        <w:tc>
          <w:tcPr>
            <w:tcW w:w="9271" w:type="dxa"/>
          </w:tcPr>
          <w:p w14:paraId="6E1EF4A6" w14:textId="381395DB" w:rsidR="000A5E7E" w:rsidRPr="002226E5" w:rsidRDefault="000A5E7E" w:rsidP="001F7E5A">
            <w:pPr>
              <w:pStyle w:val="Heading2"/>
              <w:keepNext w:val="0"/>
              <w:numPr>
                <w:ilvl w:val="0"/>
                <w:numId w:val="14"/>
              </w:numPr>
              <w:ind w:left="464" w:hanging="426"/>
            </w:pPr>
            <w:permStart w:id="1559326926" w:edGrp="everyone" w:colFirst="1" w:colLast="1"/>
            <w:permStart w:id="120605824" w:edGrp="everyone" w:colFirst="2" w:colLast="2"/>
            <w:permEnd w:id="1431855329"/>
            <w:permEnd w:id="583949388"/>
            <w:r>
              <w:t>Tack up and boot (as necessary) at least half an hour early so that you have the time to answer questions and assist participants.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-678731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9C7B4B" w14:textId="04D3D03A" w:rsidR="000A5E7E" w:rsidRPr="00B55ECE" w:rsidRDefault="000A5E7E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b/>
                    <w:bCs/>
                    <w:sz w:val="34"/>
                    <w:szCs w:val="34"/>
                  </w:rPr>
                </w:pPr>
                <w:r w:rsidRPr="00170A8E"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7232B0CE" w14:textId="7FA1F93B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606500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606500">
              <w:rPr>
                <w:sz w:val="20"/>
              </w:rPr>
              <w:instrText xml:space="preserve"> FORMTEXT </w:instrText>
            </w:r>
            <w:r w:rsidRPr="00606500">
              <w:rPr>
                <w:sz w:val="20"/>
              </w:rPr>
            </w:r>
            <w:r w:rsidRPr="00606500">
              <w:rPr>
                <w:sz w:val="20"/>
              </w:rPr>
              <w:fldChar w:fldCharType="separate"/>
            </w:r>
            <w:r w:rsidRPr="00606500">
              <w:rPr>
                <w:noProof/>
                <w:sz w:val="20"/>
              </w:rPr>
              <w:t> </w:t>
            </w:r>
            <w:r w:rsidRPr="00606500">
              <w:rPr>
                <w:noProof/>
                <w:sz w:val="20"/>
              </w:rPr>
              <w:t> </w:t>
            </w:r>
            <w:r w:rsidRPr="00606500">
              <w:rPr>
                <w:noProof/>
                <w:sz w:val="20"/>
              </w:rPr>
              <w:t> </w:t>
            </w:r>
            <w:r w:rsidRPr="00606500">
              <w:rPr>
                <w:noProof/>
                <w:sz w:val="20"/>
              </w:rPr>
              <w:t> </w:t>
            </w:r>
            <w:r w:rsidRPr="00606500">
              <w:rPr>
                <w:noProof/>
                <w:sz w:val="20"/>
              </w:rPr>
              <w:t> </w:t>
            </w:r>
            <w:r w:rsidRPr="00606500">
              <w:rPr>
                <w:sz w:val="20"/>
              </w:rPr>
              <w:fldChar w:fldCharType="end"/>
            </w:r>
          </w:p>
        </w:tc>
      </w:tr>
      <w:tr w:rsidR="009D68BA" w14:paraId="1FFD5129" w14:textId="77777777" w:rsidTr="00045D83">
        <w:tc>
          <w:tcPr>
            <w:tcW w:w="9271" w:type="dxa"/>
          </w:tcPr>
          <w:p w14:paraId="0F2B7095" w14:textId="77777777" w:rsidR="009D68BA" w:rsidRDefault="009D68BA" w:rsidP="005058C8">
            <w:pPr>
              <w:pStyle w:val="Heading2"/>
              <w:keepNext w:val="0"/>
              <w:numPr>
                <w:ilvl w:val="0"/>
                <w:numId w:val="14"/>
              </w:numPr>
              <w:ind w:left="464" w:hanging="426"/>
            </w:pPr>
            <w:permStart w:id="2142592379" w:edGrp="everyone" w:colFirst="1" w:colLast="1"/>
            <w:permStart w:id="253236221" w:edGrp="everyone" w:colFirst="2" w:colLast="2"/>
            <w:permEnd w:id="1559326926"/>
            <w:permEnd w:id="120605824"/>
            <w:r>
              <w:t>Hold a briefing with the Trail Bosses prior to the pre-ride briefing:</w:t>
            </w:r>
          </w:p>
          <w:p w14:paraId="1A89D4CB" w14:textId="333B9643" w:rsidR="00264A86" w:rsidRDefault="00CD7A24" w:rsidP="00891569">
            <w:pPr>
              <w:pStyle w:val="Heading3"/>
            </w:pPr>
            <w:r>
              <w:t xml:space="preserve">If not previously agreed on, designate </w:t>
            </w:r>
            <w:r w:rsidR="00264A86">
              <w:t>official roles to members of each group (Lead and Drag Riders, First Aid).</w:t>
            </w:r>
          </w:p>
          <w:p w14:paraId="6DD7EAAC" w14:textId="77777777" w:rsidR="00F93F10" w:rsidRDefault="008A521A" w:rsidP="00891569">
            <w:pPr>
              <w:pStyle w:val="Heading3"/>
            </w:pPr>
            <w:r>
              <w:lastRenderedPageBreak/>
              <w:t xml:space="preserve">Discuss whether a ‘buddy system’ is required for anyone in their group </w:t>
            </w:r>
            <w:r w:rsidR="00CD7A24">
              <w:t>(</w:t>
            </w:r>
            <w:r>
              <w:t>first timers, nervous and/or inexperienced riders or those riding a young or inexperienced horse</w:t>
            </w:r>
            <w:r w:rsidR="00CD7A24">
              <w:t>)</w:t>
            </w:r>
            <w:r>
              <w:t xml:space="preserve">, where the rider is teamed with a more experienced member until both horse and rider have settled.    </w:t>
            </w:r>
          </w:p>
          <w:p w14:paraId="696902BD" w14:textId="71F32769" w:rsidR="008A521A" w:rsidRDefault="00F93F10" w:rsidP="00891569">
            <w:pPr>
              <w:pStyle w:val="Heading3"/>
              <w:numPr>
                <w:ilvl w:val="0"/>
                <w:numId w:val="0"/>
              </w:numPr>
              <w:ind w:left="720"/>
            </w:pPr>
            <w:r>
              <w:t xml:space="preserve">* </w:t>
            </w:r>
            <w:r w:rsidR="008A521A">
              <w:t xml:space="preserve">Note: The buddy system could be for one hour, one ride or a series of rides, depending on the rider and horse’s circumstances.) </w:t>
            </w:r>
          </w:p>
          <w:p w14:paraId="20EEC49A" w14:textId="544C7C0E" w:rsidR="009D68BA" w:rsidRPr="009D68BA" w:rsidRDefault="009D68BA" w:rsidP="00891569">
            <w:pPr>
              <w:pStyle w:val="Heading3"/>
            </w:pPr>
            <w:r>
              <w:t>If the use of particular tack has been requested, ask Trail Bosses to check that all riders in their group have it on their horse.</w:t>
            </w:r>
          </w:p>
        </w:tc>
        <w:tc>
          <w:tcPr>
            <w:tcW w:w="1218" w:type="dxa"/>
          </w:tcPr>
          <w:p w14:paraId="02F9193F" w14:textId="77777777" w:rsidR="009D68BA" w:rsidRDefault="009D68BA" w:rsidP="001F7E5A">
            <w:pPr>
              <w:pStyle w:val="Heading5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4396" w:type="dxa"/>
          </w:tcPr>
          <w:p w14:paraId="294A3C70" w14:textId="77777777" w:rsidR="009D68BA" w:rsidRPr="00606500" w:rsidRDefault="009D68BA" w:rsidP="001F7E5A">
            <w:pPr>
              <w:pStyle w:val="Heading5"/>
              <w:keepNext w:val="0"/>
              <w:numPr>
                <w:ilvl w:val="0"/>
                <w:numId w:val="0"/>
              </w:numPr>
              <w:rPr>
                <w:sz w:val="20"/>
              </w:rPr>
            </w:pPr>
          </w:p>
        </w:tc>
      </w:tr>
      <w:tr w:rsidR="000A5E7E" w14:paraId="43443433" w14:textId="77777777" w:rsidTr="00045D83">
        <w:tc>
          <w:tcPr>
            <w:tcW w:w="9271" w:type="dxa"/>
          </w:tcPr>
          <w:p w14:paraId="7AF463BF" w14:textId="2C70830D" w:rsidR="000A5E7E" w:rsidRDefault="009D68BA" w:rsidP="005058C8">
            <w:pPr>
              <w:pStyle w:val="Heading2"/>
              <w:keepNext w:val="0"/>
              <w:numPr>
                <w:ilvl w:val="0"/>
                <w:numId w:val="14"/>
              </w:numPr>
              <w:ind w:left="464" w:hanging="426"/>
            </w:pPr>
            <w:permStart w:id="543247662" w:edGrp="everyone" w:colFirst="1" w:colLast="1"/>
            <w:permStart w:id="926293021" w:edGrp="everyone" w:colFirst="2" w:colLast="2"/>
            <w:permEnd w:id="2142592379"/>
            <w:permEnd w:id="253236221"/>
            <w:r>
              <w:t>H</w:t>
            </w:r>
            <w:r w:rsidR="000A5E7E" w:rsidRPr="002226E5">
              <w:t>old a pre-ride briefing (without horses present), using the Pre-Ride Briefing Checklist</w:t>
            </w:r>
          </w:p>
          <w:p w14:paraId="574257AD" w14:textId="77777777" w:rsidR="000A5E7E" w:rsidRDefault="000A5E7E" w:rsidP="00891569">
            <w:pPr>
              <w:pStyle w:val="Heading3"/>
            </w:pPr>
            <w:r w:rsidRPr="0072753F">
              <w:t>Conduct a headcount</w:t>
            </w:r>
            <w:r>
              <w:t xml:space="preserve"> to ensure all riders are at the briefing</w:t>
            </w:r>
            <w:r w:rsidRPr="0072753F">
              <w:t>.</w:t>
            </w:r>
          </w:p>
          <w:p w14:paraId="1F71CC13" w14:textId="57BA0782" w:rsidR="000A5E7E" w:rsidRPr="006D441C" w:rsidRDefault="000A5E7E" w:rsidP="00891569">
            <w:pPr>
              <w:pStyle w:val="Heading3"/>
            </w:pPr>
            <w:r>
              <w:t>Ensure parents/guardians or “responsible persons” are aware they must always stay with their junior rider/s before, during and after the ride.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-198091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AEC526" w14:textId="3AF7DB0E" w:rsidR="000A5E7E" w:rsidRPr="00B55ECE" w:rsidRDefault="000A5E7E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b/>
                    <w:bCs/>
                    <w:sz w:val="34"/>
                    <w:szCs w:val="34"/>
                  </w:rPr>
                </w:pPr>
                <w:r w:rsidRPr="00170A8E"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2ACE3140" w14:textId="03E34453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606500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606500">
              <w:rPr>
                <w:sz w:val="20"/>
              </w:rPr>
              <w:instrText xml:space="preserve"> FORMTEXT </w:instrText>
            </w:r>
            <w:r w:rsidRPr="00606500">
              <w:rPr>
                <w:sz w:val="20"/>
              </w:rPr>
            </w:r>
            <w:r w:rsidRPr="00606500">
              <w:rPr>
                <w:sz w:val="20"/>
              </w:rPr>
              <w:fldChar w:fldCharType="separate"/>
            </w:r>
            <w:r w:rsidRPr="00606500">
              <w:rPr>
                <w:noProof/>
                <w:sz w:val="20"/>
              </w:rPr>
              <w:t> </w:t>
            </w:r>
            <w:r w:rsidRPr="00606500">
              <w:rPr>
                <w:noProof/>
                <w:sz w:val="20"/>
              </w:rPr>
              <w:t> </w:t>
            </w:r>
            <w:r w:rsidRPr="00606500">
              <w:rPr>
                <w:noProof/>
                <w:sz w:val="20"/>
              </w:rPr>
              <w:t> </w:t>
            </w:r>
            <w:r w:rsidRPr="00606500">
              <w:rPr>
                <w:noProof/>
                <w:sz w:val="20"/>
              </w:rPr>
              <w:t> </w:t>
            </w:r>
            <w:r w:rsidRPr="00606500">
              <w:rPr>
                <w:noProof/>
                <w:sz w:val="20"/>
              </w:rPr>
              <w:t> </w:t>
            </w:r>
            <w:r w:rsidRPr="00606500">
              <w:rPr>
                <w:sz w:val="20"/>
              </w:rPr>
              <w:fldChar w:fldCharType="end"/>
            </w:r>
          </w:p>
        </w:tc>
      </w:tr>
    </w:tbl>
    <w:p w14:paraId="6B0AA328" w14:textId="6EF69459" w:rsidR="00C17665" w:rsidRDefault="00C968D1" w:rsidP="0036253D">
      <w:pPr>
        <w:pStyle w:val="Heading1"/>
      </w:pPr>
      <w:bookmarkStart w:id="8" w:name="_Toc114249056"/>
      <w:permEnd w:id="543247662"/>
      <w:permEnd w:id="926293021"/>
      <w:r>
        <w:t>After the Trek</w:t>
      </w:r>
      <w:bookmarkEnd w:id="8"/>
    </w:p>
    <w:tbl>
      <w:tblPr>
        <w:tblStyle w:val="TableGrid0"/>
        <w:tblW w:w="14885" w:type="dxa"/>
        <w:tblInd w:w="-289" w:type="dxa"/>
        <w:tblLook w:val="04A0" w:firstRow="1" w:lastRow="0" w:firstColumn="1" w:lastColumn="0" w:noHBand="0" w:noVBand="1"/>
      </w:tblPr>
      <w:tblGrid>
        <w:gridCol w:w="9271"/>
        <w:gridCol w:w="1218"/>
        <w:gridCol w:w="4396"/>
      </w:tblGrid>
      <w:tr w:rsidR="006B57DF" w:rsidRPr="00226B6A" w14:paraId="1B81E392" w14:textId="77777777" w:rsidTr="00045D83">
        <w:tc>
          <w:tcPr>
            <w:tcW w:w="9271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8028C0B" w14:textId="77777777" w:rsidR="006B57DF" w:rsidRPr="00226B6A" w:rsidRDefault="006B57DF" w:rsidP="001F7E5A">
            <w:pPr>
              <w:pStyle w:val="Heading5"/>
              <w:keepNext w:val="0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3A1814">
              <w:rPr>
                <w:b/>
                <w:bCs/>
              </w:rPr>
              <w:t>Task</w:t>
            </w:r>
          </w:p>
        </w:tc>
        <w:tc>
          <w:tcPr>
            <w:tcW w:w="1218" w:type="dxa"/>
            <w:shd w:val="clear" w:color="auto" w:fill="BDD6EE" w:themeFill="accent5" w:themeFillTint="66"/>
            <w:vAlign w:val="center"/>
          </w:tcPr>
          <w:p w14:paraId="54C35C0F" w14:textId="77777777" w:rsidR="006B57DF" w:rsidRPr="00226B6A" w:rsidRDefault="006B57DF" w:rsidP="001F7E5A">
            <w:pPr>
              <w:pStyle w:val="Heading5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Completed</w:t>
            </w:r>
          </w:p>
        </w:tc>
        <w:tc>
          <w:tcPr>
            <w:tcW w:w="4396" w:type="dxa"/>
            <w:shd w:val="clear" w:color="auto" w:fill="BDD6EE" w:themeFill="accent5" w:themeFillTint="66"/>
          </w:tcPr>
          <w:p w14:paraId="65AF9206" w14:textId="77777777" w:rsidR="006B57DF" w:rsidRPr="00226B6A" w:rsidRDefault="006B57DF" w:rsidP="001F7E5A">
            <w:pPr>
              <w:pStyle w:val="Heading5"/>
              <w:keepNext w:val="0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A5E7E" w14:paraId="5CF120AE" w14:textId="77777777" w:rsidTr="00045D83">
        <w:tc>
          <w:tcPr>
            <w:tcW w:w="9271" w:type="dxa"/>
          </w:tcPr>
          <w:p w14:paraId="61042763" w14:textId="274E26C5" w:rsidR="000A5E7E" w:rsidRPr="006E3B27" w:rsidRDefault="000A5E7E" w:rsidP="001F7E5A">
            <w:pPr>
              <w:pStyle w:val="Heading2"/>
              <w:keepNext w:val="0"/>
              <w:numPr>
                <w:ilvl w:val="0"/>
                <w:numId w:val="15"/>
              </w:numPr>
              <w:ind w:left="464" w:hanging="464"/>
            </w:pPr>
            <w:permStart w:id="791172963" w:edGrp="everyone" w:colFirst="1" w:colLast="1"/>
            <w:permStart w:id="467668566" w:edGrp="everyone" w:colFirst="2" w:colLast="2"/>
            <w:r>
              <w:t xml:space="preserve">Complete the </w:t>
            </w:r>
            <w:hyperlink r:id="rId42" w:history="1">
              <w:r w:rsidRPr="00225C95">
                <w:rPr>
                  <w:rStyle w:val="Hyperlink"/>
                  <w:i/>
                  <w:iCs/>
                  <w:color w:val="0000FF"/>
                </w:rPr>
                <w:t>ATHRA Post-Ride Summary</w:t>
              </w:r>
            </w:hyperlink>
            <w:r w:rsidRPr="00AC7E7C">
              <w:t>.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-357584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67E883" w14:textId="5D64D649" w:rsidR="000A5E7E" w:rsidRPr="009D6907" w:rsidRDefault="000A5E7E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b/>
                    <w:bCs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684FEAD7" w14:textId="5AE520AA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A92313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A92313">
              <w:rPr>
                <w:sz w:val="20"/>
              </w:rPr>
              <w:instrText xml:space="preserve"> FORMTEXT </w:instrText>
            </w:r>
            <w:r w:rsidRPr="00A92313">
              <w:rPr>
                <w:sz w:val="20"/>
              </w:rPr>
            </w:r>
            <w:r w:rsidRPr="00A92313">
              <w:rPr>
                <w:sz w:val="20"/>
              </w:rPr>
              <w:fldChar w:fldCharType="separate"/>
            </w:r>
            <w:r w:rsidRPr="00A92313">
              <w:rPr>
                <w:noProof/>
                <w:sz w:val="20"/>
              </w:rPr>
              <w:t> </w:t>
            </w:r>
            <w:r w:rsidRPr="00A92313">
              <w:rPr>
                <w:noProof/>
                <w:sz w:val="20"/>
              </w:rPr>
              <w:t> </w:t>
            </w:r>
            <w:r w:rsidRPr="00A92313">
              <w:rPr>
                <w:noProof/>
                <w:sz w:val="20"/>
              </w:rPr>
              <w:t> </w:t>
            </w:r>
            <w:r w:rsidRPr="00A92313">
              <w:rPr>
                <w:noProof/>
                <w:sz w:val="20"/>
              </w:rPr>
              <w:t> </w:t>
            </w:r>
            <w:r w:rsidRPr="00A92313">
              <w:rPr>
                <w:noProof/>
                <w:sz w:val="20"/>
              </w:rPr>
              <w:t> </w:t>
            </w:r>
            <w:r w:rsidRPr="00A92313">
              <w:rPr>
                <w:sz w:val="20"/>
              </w:rPr>
              <w:fldChar w:fldCharType="end"/>
            </w:r>
          </w:p>
        </w:tc>
      </w:tr>
      <w:tr w:rsidR="000A5E7E" w14:paraId="07959238" w14:textId="77777777" w:rsidTr="00045D83">
        <w:tc>
          <w:tcPr>
            <w:tcW w:w="9271" w:type="dxa"/>
          </w:tcPr>
          <w:p w14:paraId="7C696595" w14:textId="55846F94" w:rsidR="000A5E7E" w:rsidRDefault="000A5E7E" w:rsidP="001F7E5A">
            <w:pPr>
              <w:pStyle w:val="Heading2"/>
              <w:keepNext w:val="0"/>
              <w:numPr>
                <w:ilvl w:val="0"/>
                <w:numId w:val="15"/>
              </w:numPr>
              <w:ind w:left="464" w:hanging="464"/>
            </w:pPr>
            <w:permStart w:id="1127685459" w:edGrp="everyone" w:colFirst="1" w:colLast="1"/>
            <w:permStart w:id="1901816187" w:edGrp="everyone" w:colFirst="2" w:colLast="2"/>
            <w:permEnd w:id="791172963"/>
            <w:permEnd w:id="467668566"/>
            <w:r>
              <w:t xml:space="preserve">Ensure any incidents or accidents have been recorded on the </w:t>
            </w:r>
            <w:hyperlink r:id="rId43" w:history="1">
              <w:r w:rsidRPr="00F5603D">
                <w:rPr>
                  <w:rStyle w:val="Hyperlink"/>
                  <w:i/>
                  <w:iCs/>
                  <w:color w:val="0000FF"/>
                </w:rPr>
                <w:t>ATHRA Incident Report form</w:t>
              </w:r>
            </w:hyperlink>
            <w:r>
              <w:t xml:space="preserve">. </w:t>
            </w:r>
          </w:p>
          <w:p w14:paraId="10BAE88E" w14:textId="77777777" w:rsidR="000A5E7E" w:rsidRDefault="000A5E7E" w:rsidP="00891569">
            <w:pPr>
              <w:pStyle w:val="Heading3"/>
            </w:pPr>
            <w:r>
              <w:t xml:space="preserve">This should be done immediately after the end of the ride, and before all riders leave the venue.  </w:t>
            </w:r>
          </w:p>
          <w:p w14:paraId="3A698635" w14:textId="77777777" w:rsidR="000A5E7E" w:rsidRDefault="000A5E7E" w:rsidP="00891569">
            <w:pPr>
              <w:pStyle w:val="Heading3"/>
            </w:pPr>
            <w:r>
              <w:t xml:space="preserve">Obtain three witness reports wherever possible. </w:t>
            </w:r>
          </w:p>
          <w:p w14:paraId="4380A841" w14:textId="77777777" w:rsidR="000A5E7E" w:rsidRDefault="000A5E7E" w:rsidP="00891569">
            <w:pPr>
              <w:pStyle w:val="Heading3"/>
            </w:pPr>
            <w:r>
              <w:t xml:space="preserve">Ideally, notes and photos should have been taken at the time of the incident.  </w:t>
            </w:r>
          </w:p>
          <w:p w14:paraId="2127314C" w14:textId="750029BC" w:rsidR="000A5E7E" w:rsidRPr="002203B7" w:rsidRDefault="00072AFC" w:rsidP="00891569">
            <w:pPr>
              <w:pStyle w:val="Heading3"/>
            </w:pPr>
            <w:r>
              <w:t>If possible, p</w:t>
            </w:r>
            <w:r w:rsidR="000A5E7E">
              <w:t>ut a waypoint in Alltrails at site of incident.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1316685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9AF1CB" w14:textId="2EA93813" w:rsidR="000A5E7E" w:rsidRPr="009D6907" w:rsidRDefault="000A5E7E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b/>
                    <w:bCs/>
                    <w:sz w:val="34"/>
                    <w:szCs w:val="34"/>
                  </w:rPr>
                </w:pPr>
                <w:r w:rsidRPr="00631C09"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0E3AFA00" w14:textId="2322EDD4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A92313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A92313">
              <w:rPr>
                <w:sz w:val="20"/>
              </w:rPr>
              <w:instrText xml:space="preserve"> FORMTEXT </w:instrText>
            </w:r>
            <w:r w:rsidRPr="00A92313">
              <w:rPr>
                <w:sz w:val="20"/>
              </w:rPr>
            </w:r>
            <w:r w:rsidRPr="00A92313">
              <w:rPr>
                <w:sz w:val="20"/>
              </w:rPr>
              <w:fldChar w:fldCharType="separate"/>
            </w:r>
            <w:r w:rsidRPr="00A92313">
              <w:rPr>
                <w:noProof/>
                <w:sz w:val="20"/>
              </w:rPr>
              <w:t> </w:t>
            </w:r>
            <w:r w:rsidRPr="00A92313">
              <w:rPr>
                <w:noProof/>
                <w:sz w:val="20"/>
              </w:rPr>
              <w:t> </w:t>
            </w:r>
            <w:r w:rsidRPr="00A92313">
              <w:rPr>
                <w:noProof/>
                <w:sz w:val="20"/>
              </w:rPr>
              <w:t> </w:t>
            </w:r>
            <w:r w:rsidRPr="00A92313">
              <w:rPr>
                <w:noProof/>
                <w:sz w:val="20"/>
              </w:rPr>
              <w:t> </w:t>
            </w:r>
            <w:r w:rsidRPr="00A92313">
              <w:rPr>
                <w:noProof/>
                <w:sz w:val="20"/>
              </w:rPr>
              <w:t> </w:t>
            </w:r>
            <w:r w:rsidRPr="00A92313">
              <w:rPr>
                <w:sz w:val="20"/>
              </w:rPr>
              <w:fldChar w:fldCharType="end"/>
            </w:r>
          </w:p>
        </w:tc>
      </w:tr>
      <w:tr w:rsidR="000A5E7E" w14:paraId="3D296207" w14:textId="77777777" w:rsidTr="00045D83">
        <w:tc>
          <w:tcPr>
            <w:tcW w:w="9271" w:type="dxa"/>
          </w:tcPr>
          <w:p w14:paraId="10171503" w14:textId="6C49A8A1" w:rsidR="000A5E7E" w:rsidRPr="002226E5" w:rsidRDefault="000A5E7E" w:rsidP="001F7E5A">
            <w:pPr>
              <w:pStyle w:val="Heading2"/>
              <w:keepNext w:val="0"/>
              <w:numPr>
                <w:ilvl w:val="0"/>
                <w:numId w:val="15"/>
              </w:numPr>
              <w:ind w:left="464" w:hanging="464"/>
            </w:pPr>
            <w:permStart w:id="1185354157" w:edGrp="everyone" w:colFirst="1" w:colLast="1"/>
            <w:permStart w:id="2001283817" w:edGrp="everyone" w:colFirst="2" w:colLast="2"/>
            <w:permEnd w:id="1127685459"/>
            <w:permEnd w:id="1901816187"/>
            <w:r w:rsidRPr="00042228">
              <w:t>Congratulate</w:t>
            </w:r>
            <w:r>
              <w:t xml:space="preserve"> and thank all club members who have contributed to the trek taking place. 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836198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8DBD13" w14:textId="4B155EC9" w:rsidR="000A5E7E" w:rsidRPr="00B55ECE" w:rsidRDefault="000A5E7E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b/>
                    <w:bCs/>
                    <w:sz w:val="34"/>
                    <w:szCs w:val="34"/>
                  </w:rPr>
                </w:pPr>
                <w:r w:rsidRPr="00631C09"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389B6974" w14:textId="0E0AB037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A92313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A92313">
              <w:rPr>
                <w:sz w:val="20"/>
              </w:rPr>
              <w:instrText xml:space="preserve"> FORMTEXT </w:instrText>
            </w:r>
            <w:r w:rsidRPr="00A92313">
              <w:rPr>
                <w:sz w:val="20"/>
              </w:rPr>
            </w:r>
            <w:r w:rsidRPr="00A92313">
              <w:rPr>
                <w:sz w:val="20"/>
              </w:rPr>
              <w:fldChar w:fldCharType="separate"/>
            </w:r>
            <w:r w:rsidRPr="00A92313">
              <w:rPr>
                <w:noProof/>
                <w:sz w:val="20"/>
              </w:rPr>
              <w:t> </w:t>
            </w:r>
            <w:r w:rsidRPr="00A92313">
              <w:rPr>
                <w:noProof/>
                <w:sz w:val="20"/>
              </w:rPr>
              <w:t> </w:t>
            </w:r>
            <w:r w:rsidRPr="00A92313">
              <w:rPr>
                <w:noProof/>
                <w:sz w:val="20"/>
              </w:rPr>
              <w:t> </w:t>
            </w:r>
            <w:r w:rsidRPr="00A92313">
              <w:rPr>
                <w:noProof/>
                <w:sz w:val="20"/>
              </w:rPr>
              <w:t> </w:t>
            </w:r>
            <w:r w:rsidRPr="00A92313">
              <w:rPr>
                <w:noProof/>
                <w:sz w:val="20"/>
              </w:rPr>
              <w:t> </w:t>
            </w:r>
            <w:r w:rsidRPr="00A92313">
              <w:rPr>
                <w:sz w:val="20"/>
              </w:rPr>
              <w:fldChar w:fldCharType="end"/>
            </w:r>
          </w:p>
        </w:tc>
      </w:tr>
      <w:tr w:rsidR="000A5E7E" w14:paraId="36D01FA7" w14:textId="77777777" w:rsidTr="00045D83">
        <w:tc>
          <w:tcPr>
            <w:tcW w:w="9271" w:type="dxa"/>
          </w:tcPr>
          <w:p w14:paraId="77A28D0B" w14:textId="16BE3185" w:rsidR="000A5E7E" w:rsidRPr="002226E5" w:rsidRDefault="000A5E7E" w:rsidP="001F7E5A">
            <w:pPr>
              <w:pStyle w:val="Heading2"/>
              <w:keepNext w:val="0"/>
              <w:numPr>
                <w:ilvl w:val="0"/>
                <w:numId w:val="15"/>
              </w:numPr>
              <w:ind w:left="464" w:hanging="464"/>
            </w:pPr>
            <w:permStart w:id="433023680" w:edGrp="everyone" w:colFirst="1" w:colLast="1"/>
            <w:permStart w:id="62412195" w:edGrp="everyone" w:colFirst="2" w:colLast="2"/>
            <w:permEnd w:id="1185354157"/>
            <w:permEnd w:id="2001283817"/>
            <w:r w:rsidRPr="00042228">
              <w:t xml:space="preserve">Give all </w:t>
            </w:r>
            <w:r>
              <w:t xml:space="preserve">completed trek </w:t>
            </w:r>
            <w:r w:rsidRPr="00042228">
              <w:t xml:space="preserve">paperwork to the Secretary </w:t>
            </w:r>
            <w:r>
              <w:t>at the trek,</w:t>
            </w:r>
            <w:r w:rsidRPr="00042228">
              <w:t xml:space="preserve"> </w:t>
            </w:r>
            <w:r>
              <w:t>or</w:t>
            </w:r>
            <w:r w:rsidRPr="00042228">
              <w:t xml:space="preserve"> </w:t>
            </w:r>
            <w:r w:rsidR="00290B59">
              <w:t xml:space="preserve">scan and </w:t>
            </w:r>
            <w:r>
              <w:t xml:space="preserve">email to the </w:t>
            </w:r>
            <w:hyperlink r:id="rId44" w:history="1">
              <w:r w:rsidRPr="00072AFC">
                <w:rPr>
                  <w:rStyle w:val="Hyperlink"/>
                  <w:i/>
                  <w:iCs/>
                  <w:color w:val="0000FF"/>
                </w:rPr>
                <w:t>Secretary</w:t>
              </w:r>
            </w:hyperlink>
            <w:r>
              <w:t xml:space="preserve"> in a timely manner</w:t>
            </w:r>
            <w:r w:rsidRPr="00042228">
              <w:t>.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1836804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09CB6B" w14:textId="7922C549" w:rsidR="000A5E7E" w:rsidRPr="00B55ECE" w:rsidRDefault="000A5E7E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b/>
                    <w:bCs/>
                    <w:sz w:val="34"/>
                    <w:szCs w:val="34"/>
                  </w:rPr>
                </w:pPr>
                <w:r w:rsidRPr="00631C09"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3CCD9B6B" w14:textId="4B16EB6C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A92313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A92313">
              <w:rPr>
                <w:sz w:val="20"/>
              </w:rPr>
              <w:instrText xml:space="preserve"> FORMTEXT </w:instrText>
            </w:r>
            <w:r w:rsidRPr="00A92313">
              <w:rPr>
                <w:sz w:val="20"/>
              </w:rPr>
            </w:r>
            <w:r w:rsidRPr="00A92313">
              <w:rPr>
                <w:sz w:val="20"/>
              </w:rPr>
              <w:fldChar w:fldCharType="separate"/>
            </w:r>
            <w:r w:rsidRPr="00A92313">
              <w:rPr>
                <w:noProof/>
                <w:sz w:val="20"/>
              </w:rPr>
              <w:t> </w:t>
            </w:r>
            <w:r w:rsidRPr="00A92313">
              <w:rPr>
                <w:noProof/>
                <w:sz w:val="20"/>
              </w:rPr>
              <w:t> </w:t>
            </w:r>
            <w:r w:rsidRPr="00A92313">
              <w:rPr>
                <w:noProof/>
                <w:sz w:val="20"/>
              </w:rPr>
              <w:t> </w:t>
            </w:r>
            <w:r w:rsidRPr="00A92313">
              <w:rPr>
                <w:noProof/>
                <w:sz w:val="20"/>
              </w:rPr>
              <w:t> </w:t>
            </w:r>
            <w:r w:rsidRPr="00A92313">
              <w:rPr>
                <w:noProof/>
                <w:sz w:val="20"/>
              </w:rPr>
              <w:t> </w:t>
            </w:r>
            <w:r w:rsidRPr="00A92313">
              <w:rPr>
                <w:sz w:val="20"/>
              </w:rPr>
              <w:fldChar w:fldCharType="end"/>
            </w:r>
          </w:p>
        </w:tc>
      </w:tr>
      <w:tr w:rsidR="000A5E7E" w14:paraId="4BF2DAB5" w14:textId="77777777" w:rsidTr="00045D83">
        <w:tc>
          <w:tcPr>
            <w:tcW w:w="9271" w:type="dxa"/>
          </w:tcPr>
          <w:p w14:paraId="2B969D8A" w14:textId="1AE6FF25" w:rsidR="000A5E7E" w:rsidRPr="006D441C" w:rsidRDefault="000A5E7E" w:rsidP="001F7E5A">
            <w:pPr>
              <w:pStyle w:val="Heading2"/>
              <w:keepNext w:val="0"/>
              <w:numPr>
                <w:ilvl w:val="0"/>
                <w:numId w:val="15"/>
              </w:numPr>
              <w:ind w:left="464" w:hanging="464"/>
            </w:pPr>
            <w:permStart w:id="413230173" w:edGrp="everyone" w:colFirst="1" w:colLast="1"/>
            <w:permStart w:id="1426395405" w:edGrp="everyone" w:colFirst="2" w:colLast="2"/>
            <w:permEnd w:id="433023680"/>
            <w:permEnd w:id="62412195"/>
            <w:r>
              <w:t>A</w:t>
            </w:r>
            <w:r w:rsidRPr="00042228">
              <w:t xml:space="preserve">rrange for the </w:t>
            </w:r>
            <w:r w:rsidR="00451805">
              <w:t xml:space="preserve">club </w:t>
            </w:r>
            <w:r w:rsidRPr="00042228">
              <w:t xml:space="preserve">equipment listed above to go with the </w:t>
            </w:r>
            <w:r>
              <w:t>Trek</w:t>
            </w:r>
            <w:r w:rsidRPr="00042228">
              <w:t xml:space="preserve"> Organiser of the next </w:t>
            </w:r>
            <w:r>
              <w:t>trek</w:t>
            </w:r>
            <w:r w:rsidRPr="00042228">
              <w:t xml:space="preserve">, or with someone in </w:t>
            </w:r>
            <w:r>
              <w:t xml:space="preserve">their </w:t>
            </w:r>
            <w:r w:rsidRPr="00042228">
              <w:t>area for pick up.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-2057155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2674A6" w14:textId="0DD392B0" w:rsidR="000A5E7E" w:rsidRPr="00B55ECE" w:rsidRDefault="000A5E7E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b/>
                    <w:bCs/>
                    <w:sz w:val="34"/>
                    <w:szCs w:val="34"/>
                  </w:rPr>
                </w:pPr>
                <w:r w:rsidRPr="00631C09"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7A55E303" w14:textId="495265FA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A92313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A92313">
              <w:rPr>
                <w:sz w:val="20"/>
              </w:rPr>
              <w:instrText xml:space="preserve"> FORMTEXT </w:instrText>
            </w:r>
            <w:r w:rsidRPr="00A92313">
              <w:rPr>
                <w:sz w:val="20"/>
              </w:rPr>
            </w:r>
            <w:r w:rsidRPr="00A92313">
              <w:rPr>
                <w:sz w:val="20"/>
              </w:rPr>
              <w:fldChar w:fldCharType="separate"/>
            </w:r>
            <w:r w:rsidRPr="00A92313">
              <w:rPr>
                <w:noProof/>
                <w:sz w:val="20"/>
              </w:rPr>
              <w:t> </w:t>
            </w:r>
            <w:r w:rsidRPr="00A92313">
              <w:rPr>
                <w:noProof/>
                <w:sz w:val="20"/>
              </w:rPr>
              <w:t> </w:t>
            </w:r>
            <w:r w:rsidRPr="00A92313">
              <w:rPr>
                <w:noProof/>
                <w:sz w:val="20"/>
              </w:rPr>
              <w:t> </w:t>
            </w:r>
            <w:r w:rsidRPr="00A92313">
              <w:rPr>
                <w:noProof/>
                <w:sz w:val="20"/>
              </w:rPr>
              <w:t> </w:t>
            </w:r>
            <w:r w:rsidRPr="00A92313">
              <w:rPr>
                <w:noProof/>
                <w:sz w:val="20"/>
              </w:rPr>
              <w:t> </w:t>
            </w:r>
            <w:r w:rsidRPr="00A92313">
              <w:rPr>
                <w:sz w:val="20"/>
              </w:rPr>
              <w:fldChar w:fldCharType="end"/>
            </w:r>
          </w:p>
        </w:tc>
      </w:tr>
      <w:tr w:rsidR="000A5E7E" w14:paraId="69C43A5B" w14:textId="77777777" w:rsidTr="00045D83">
        <w:tc>
          <w:tcPr>
            <w:tcW w:w="9271" w:type="dxa"/>
          </w:tcPr>
          <w:p w14:paraId="202977FF" w14:textId="0BBA565F" w:rsidR="000A5E7E" w:rsidRDefault="000A5E7E" w:rsidP="001F7E5A">
            <w:pPr>
              <w:pStyle w:val="Heading2"/>
              <w:keepNext w:val="0"/>
              <w:numPr>
                <w:ilvl w:val="0"/>
                <w:numId w:val="15"/>
              </w:numPr>
              <w:ind w:left="464" w:hanging="464"/>
            </w:pPr>
            <w:permStart w:id="303856545" w:edGrp="everyone" w:colFirst="1" w:colLast="1"/>
            <w:permStart w:id="722100785" w:edGrp="everyone" w:colFirst="2" w:colLast="2"/>
            <w:permEnd w:id="413230173"/>
            <w:permEnd w:id="1426395405"/>
            <w:r w:rsidRPr="00042228">
              <w:lastRenderedPageBreak/>
              <w:t>Send letters</w:t>
            </w:r>
            <w:r>
              <w:t>/emails</w:t>
            </w:r>
            <w:r w:rsidRPr="00042228">
              <w:t xml:space="preserve"> of appreciation to landowner and others outside the club who have contributed to the </w:t>
            </w:r>
            <w:r>
              <w:t>trek</w:t>
            </w:r>
            <w:r w:rsidRPr="00042228">
              <w:t xml:space="preserve"> taking place. </w:t>
            </w:r>
            <w:r>
              <w:t xml:space="preserve"> Club letterheads can be sourced from the Club Secretary.</w:t>
            </w:r>
          </w:p>
        </w:tc>
        <w:tc>
          <w:tcPr>
            <w:tcW w:w="1218" w:type="dxa"/>
          </w:tcPr>
          <w:sdt>
            <w:sdtPr>
              <w:rPr>
                <w:b/>
                <w:bCs/>
                <w:sz w:val="34"/>
                <w:szCs w:val="34"/>
              </w:rPr>
              <w:id w:val="291406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ED2A34" w14:textId="52B2BC0D" w:rsidR="000A5E7E" w:rsidRPr="00470A3B" w:rsidRDefault="000A5E7E" w:rsidP="001F7E5A">
                <w:pPr>
                  <w:pStyle w:val="Heading5"/>
                  <w:keepNext w:val="0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b/>
                    <w:bCs/>
                    <w:sz w:val="34"/>
                    <w:szCs w:val="34"/>
                  </w:rPr>
                </w:pPr>
                <w:r w:rsidRPr="00631C09">
                  <w:rPr>
                    <w:rFonts w:ascii="MS Gothic" w:eastAsia="MS Gothic" w:hAnsi="MS Gothic" w:hint="eastAsia"/>
                    <w:b/>
                    <w:bCs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4396" w:type="dxa"/>
          </w:tcPr>
          <w:p w14:paraId="3279126A" w14:textId="791EF631" w:rsidR="000A5E7E" w:rsidRDefault="000A5E7E" w:rsidP="001F7E5A">
            <w:pPr>
              <w:pStyle w:val="Heading5"/>
              <w:keepNext w:val="0"/>
              <w:numPr>
                <w:ilvl w:val="0"/>
                <w:numId w:val="0"/>
              </w:numPr>
            </w:pPr>
            <w:r w:rsidRPr="00A92313">
              <w:rPr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A92313">
              <w:rPr>
                <w:sz w:val="20"/>
              </w:rPr>
              <w:instrText xml:space="preserve"> FORMTEXT </w:instrText>
            </w:r>
            <w:r w:rsidRPr="00A92313">
              <w:rPr>
                <w:sz w:val="20"/>
              </w:rPr>
            </w:r>
            <w:r w:rsidRPr="00A92313">
              <w:rPr>
                <w:sz w:val="20"/>
              </w:rPr>
              <w:fldChar w:fldCharType="separate"/>
            </w:r>
            <w:r w:rsidRPr="00A92313">
              <w:rPr>
                <w:noProof/>
                <w:sz w:val="20"/>
              </w:rPr>
              <w:t> </w:t>
            </w:r>
            <w:r w:rsidRPr="00A92313">
              <w:rPr>
                <w:noProof/>
                <w:sz w:val="20"/>
              </w:rPr>
              <w:t> </w:t>
            </w:r>
            <w:r w:rsidRPr="00A92313">
              <w:rPr>
                <w:noProof/>
                <w:sz w:val="20"/>
              </w:rPr>
              <w:t> </w:t>
            </w:r>
            <w:r w:rsidRPr="00A92313">
              <w:rPr>
                <w:noProof/>
                <w:sz w:val="20"/>
              </w:rPr>
              <w:t> </w:t>
            </w:r>
            <w:r w:rsidRPr="00A92313">
              <w:rPr>
                <w:noProof/>
                <w:sz w:val="20"/>
              </w:rPr>
              <w:t> </w:t>
            </w:r>
            <w:r w:rsidRPr="00A92313">
              <w:rPr>
                <w:sz w:val="20"/>
              </w:rPr>
              <w:fldChar w:fldCharType="end"/>
            </w:r>
          </w:p>
        </w:tc>
      </w:tr>
      <w:permEnd w:id="303856545"/>
      <w:permEnd w:id="722100785"/>
    </w:tbl>
    <w:p w14:paraId="3007D852" w14:textId="77777777" w:rsidR="006B57DF" w:rsidRPr="006B57DF" w:rsidRDefault="006B57DF" w:rsidP="001F7E5A">
      <w:pPr>
        <w:keepLines/>
        <w:rPr>
          <w:lang w:eastAsia="en-US"/>
        </w:rPr>
      </w:pPr>
    </w:p>
    <w:p w14:paraId="4D58A747" w14:textId="2CC0D2B8" w:rsidR="00C17665" w:rsidRPr="00042228" w:rsidRDefault="00C17665" w:rsidP="001F7E5A">
      <w:pPr>
        <w:pStyle w:val="Heading2"/>
        <w:keepNext w:val="0"/>
        <w:numPr>
          <w:ilvl w:val="0"/>
          <w:numId w:val="0"/>
        </w:numPr>
      </w:pPr>
    </w:p>
    <w:p w14:paraId="0BB0A31D" w14:textId="126E4CC1" w:rsidR="00646B79" w:rsidRDefault="00646B79" w:rsidP="001F7E5A">
      <w:pPr>
        <w:keepLines/>
      </w:pPr>
    </w:p>
    <w:p w14:paraId="2C834AF3" w14:textId="77777777" w:rsidR="00646B79" w:rsidRDefault="00646B79" w:rsidP="001F7E5A">
      <w:pPr>
        <w:keepLines/>
      </w:pPr>
    </w:p>
    <w:p w14:paraId="2FCBE4D0" w14:textId="1562CF78" w:rsidR="0036349B" w:rsidRPr="00451805" w:rsidRDefault="00B8262E" w:rsidP="001F7E5A">
      <w:pPr>
        <w:keepLines/>
        <w:jc w:val="center"/>
        <w:rPr>
          <w:b/>
          <w:bCs/>
          <w:sz w:val="32"/>
          <w:szCs w:val="32"/>
        </w:rPr>
      </w:pPr>
      <w:r w:rsidRPr="00451805">
        <w:rPr>
          <w:b/>
          <w:bCs/>
          <w:sz w:val="32"/>
          <w:szCs w:val="32"/>
        </w:rPr>
        <w:t>Thank</w:t>
      </w:r>
      <w:r w:rsidR="00CF505B" w:rsidRPr="00451805">
        <w:rPr>
          <w:b/>
          <w:bCs/>
          <w:sz w:val="32"/>
          <w:szCs w:val="32"/>
        </w:rPr>
        <w:t xml:space="preserve"> </w:t>
      </w:r>
      <w:r w:rsidRPr="00451805">
        <w:rPr>
          <w:b/>
          <w:bCs/>
          <w:sz w:val="32"/>
          <w:szCs w:val="32"/>
        </w:rPr>
        <w:t xml:space="preserve">you from the </w:t>
      </w:r>
      <w:r w:rsidR="00C40595" w:rsidRPr="00451805">
        <w:rPr>
          <w:b/>
          <w:bCs/>
          <w:sz w:val="32"/>
          <w:szCs w:val="32"/>
        </w:rPr>
        <w:t xml:space="preserve">WAHTC </w:t>
      </w:r>
      <w:r w:rsidR="0022376C" w:rsidRPr="00451805">
        <w:rPr>
          <w:b/>
          <w:bCs/>
          <w:sz w:val="32"/>
          <w:szCs w:val="32"/>
        </w:rPr>
        <w:t>C</w:t>
      </w:r>
      <w:r w:rsidRPr="00451805">
        <w:rPr>
          <w:b/>
          <w:bCs/>
          <w:sz w:val="32"/>
          <w:szCs w:val="32"/>
        </w:rPr>
        <w:t xml:space="preserve">ommittee for </w:t>
      </w:r>
      <w:r w:rsidR="00DF67FA" w:rsidRPr="00451805">
        <w:rPr>
          <w:b/>
          <w:bCs/>
          <w:sz w:val="32"/>
          <w:szCs w:val="32"/>
        </w:rPr>
        <w:t xml:space="preserve">organising </w:t>
      </w:r>
      <w:r w:rsidR="00372617" w:rsidRPr="00451805">
        <w:rPr>
          <w:b/>
          <w:bCs/>
          <w:sz w:val="32"/>
          <w:szCs w:val="32"/>
        </w:rPr>
        <w:t>the</w:t>
      </w:r>
      <w:r w:rsidR="007A54C8" w:rsidRPr="00451805">
        <w:rPr>
          <w:b/>
          <w:bCs/>
          <w:sz w:val="32"/>
          <w:szCs w:val="32"/>
        </w:rPr>
        <w:t xml:space="preserve"> </w:t>
      </w:r>
      <w:r w:rsidR="00D75CD1" w:rsidRPr="00451805">
        <w:rPr>
          <w:b/>
          <w:bCs/>
          <w:sz w:val="32"/>
          <w:szCs w:val="32"/>
        </w:rPr>
        <w:t>trek</w:t>
      </w:r>
      <w:r w:rsidR="00451805">
        <w:rPr>
          <w:b/>
          <w:bCs/>
          <w:sz w:val="32"/>
          <w:szCs w:val="32"/>
        </w:rPr>
        <w:t>!</w:t>
      </w:r>
    </w:p>
    <w:p w14:paraId="6955BFEC" w14:textId="77777777" w:rsidR="007D3917" w:rsidRDefault="007D3917" w:rsidP="001F7E5A">
      <w:pPr>
        <w:keepLines/>
      </w:pPr>
    </w:p>
    <w:p w14:paraId="28999A65" w14:textId="77777777" w:rsidR="007D3917" w:rsidRDefault="007D3917" w:rsidP="001F7E5A">
      <w:pPr>
        <w:keepLines/>
      </w:pPr>
    </w:p>
    <w:sectPr w:rsidR="007D3917" w:rsidSect="005E76A2">
      <w:headerReference w:type="first" r:id="rId45"/>
      <w:pgSz w:w="16841" w:h="11906" w:orient="landscape"/>
      <w:pgMar w:top="851" w:right="993" w:bottom="1276" w:left="1276" w:header="720" w:footer="28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3FE6C" w14:textId="77777777" w:rsidR="005E76A2" w:rsidRDefault="005E76A2" w:rsidP="003820EB">
      <w:r>
        <w:separator/>
      </w:r>
    </w:p>
  </w:endnote>
  <w:endnote w:type="continuationSeparator" w:id="0">
    <w:p w14:paraId="2ACCF0E7" w14:textId="77777777" w:rsidR="005E76A2" w:rsidRDefault="005E76A2" w:rsidP="0038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CF638" w14:textId="77777777" w:rsidR="007D0A68" w:rsidRDefault="007D0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1418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995433" w14:textId="2DF48BC9" w:rsidR="000802A8" w:rsidRDefault="00912A4D" w:rsidP="00701053">
        <w:pPr>
          <w:pBdr>
            <w:top w:val="single" w:sz="6" w:space="1" w:color="auto"/>
          </w:pBdr>
        </w:pPr>
        <w:r>
          <w:fldChar w:fldCharType="begin"/>
        </w:r>
        <w:r>
          <w:instrText xml:space="preserve"> FILENAME \* MERGEFORMAT </w:instrText>
        </w:r>
        <w:r>
          <w:fldChar w:fldCharType="separate"/>
        </w:r>
        <w:r w:rsidR="0029701D">
          <w:rPr>
            <w:noProof/>
          </w:rPr>
          <w:t>WAHTC Trek Organisation Plan and Checklist.docx</w:t>
        </w:r>
        <w:r>
          <w:rPr>
            <w:noProof/>
          </w:rPr>
          <w:fldChar w:fldCharType="end"/>
        </w:r>
        <w:r w:rsidR="00701053">
          <w:tab/>
        </w:r>
        <w:r w:rsidR="00701053">
          <w:tab/>
        </w:r>
        <w:r w:rsidR="00701053">
          <w:tab/>
        </w:r>
        <w:r w:rsidR="00701053">
          <w:tab/>
        </w:r>
        <w:r w:rsidR="00701053">
          <w:tab/>
          <w:t xml:space="preserve">         </w:t>
        </w:r>
        <w:r w:rsidR="002B5A8C">
          <w:tab/>
        </w:r>
        <w:r w:rsidR="002B5A8C">
          <w:tab/>
        </w:r>
        <w:r w:rsidR="002B5A8C">
          <w:tab/>
        </w:r>
        <w:r w:rsidR="002B5A8C">
          <w:tab/>
        </w:r>
        <w:r w:rsidR="002B5A8C">
          <w:tab/>
        </w:r>
        <w:r w:rsidR="002B5A8C">
          <w:tab/>
        </w:r>
        <w:r w:rsidR="002B5A8C">
          <w:tab/>
        </w:r>
        <w:r w:rsidR="002B5A8C">
          <w:tab/>
          <w:t xml:space="preserve">   </w:t>
        </w:r>
        <w:r w:rsidR="00701053">
          <w:t xml:space="preserve">Page </w:t>
        </w:r>
        <w:r w:rsidR="00701053">
          <w:fldChar w:fldCharType="begin"/>
        </w:r>
        <w:r w:rsidR="00701053">
          <w:instrText xml:space="preserve"> PAGE   \* MERGEFORMAT </w:instrText>
        </w:r>
        <w:r w:rsidR="00701053">
          <w:fldChar w:fldCharType="separate"/>
        </w:r>
        <w:r w:rsidR="00701053">
          <w:t>1</w:t>
        </w:r>
        <w:r w:rsidR="00701053">
          <w:rPr>
            <w:noProof/>
          </w:rPr>
          <w:fldChar w:fldCharType="end"/>
        </w:r>
      </w:p>
    </w:sdtContent>
  </w:sdt>
  <w:p w14:paraId="44B84A06" w14:textId="77777777" w:rsidR="000802A8" w:rsidRDefault="000802A8" w:rsidP="003820E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1226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67A9B4" w14:textId="67091E9A" w:rsidR="00631CD6" w:rsidRDefault="00912A4D" w:rsidP="007553A6">
        <w:pPr>
          <w:pBdr>
            <w:top w:val="single" w:sz="6" w:space="1" w:color="auto"/>
          </w:pBdr>
        </w:pPr>
        <w:r>
          <w:fldChar w:fldCharType="begin"/>
        </w:r>
        <w:r>
          <w:instrText xml:space="preserve"> FILENAME \* MERGEFORMAT </w:instrText>
        </w:r>
        <w:r>
          <w:fldChar w:fldCharType="separate"/>
        </w:r>
        <w:r w:rsidR="007D0A68">
          <w:rPr>
            <w:noProof/>
          </w:rPr>
          <w:t>WAHTC Trek Organisation Plan and Checklist.docx</w:t>
        </w:r>
        <w:r>
          <w:rPr>
            <w:noProof/>
          </w:rPr>
          <w:fldChar w:fldCharType="end"/>
        </w:r>
        <w:r w:rsidR="007553A6">
          <w:tab/>
        </w:r>
        <w:r w:rsidR="007553A6">
          <w:tab/>
        </w:r>
        <w:r w:rsidR="007553A6">
          <w:tab/>
        </w:r>
        <w:r w:rsidR="007553A6">
          <w:tab/>
        </w:r>
        <w:r w:rsidR="007553A6">
          <w:tab/>
          <w:t xml:space="preserve">         </w:t>
        </w:r>
        <w:r w:rsidR="002B5A8C">
          <w:tab/>
        </w:r>
        <w:r w:rsidR="002B5A8C">
          <w:tab/>
        </w:r>
        <w:r w:rsidR="002B5A8C">
          <w:tab/>
        </w:r>
        <w:r w:rsidR="002B5A8C">
          <w:tab/>
        </w:r>
        <w:r w:rsidR="002B5A8C">
          <w:tab/>
        </w:r>
        <w:r w:rsidR="002B5A8C">
          <w:tab/>
        </w:r>
        <w:r w:rsidR="002B5A8C">
          <w:tab/>
        </w:r>
        <w:r w:rsidR="002B5A8C">
          <w:tab/>
          <w:t xml:space="preserve">    </w:t>
        </w:r>
        <w:r w:rsidR="003B0AE0">
          <w:t xml:space="preserve">Page </w:t>
        </w:r>
        <w:r w:rsidR="00631CD6">
          <w:fldChar w:fldCharType="begin"/>
        </w:r>
        <w:r w:rsidR="00631CD6">
          <w:instrText xml:space="preserve"> PAGE   \* MERGEFORMAT </w:instrText>
        </w:r>
        <w:r w:rsidR="00631CD6">
          <w:fldChar w:fldCharType="separate"/>
        </w:r>
        <w:r w:rsidR="00631CD6">
          <w:rPr>
            <w:noProof/>
          </w:rPr>
          <w:t>2</w:t>
        </w:r>
        <w:r w:rsidR="00631CD6">
          <w:rPr>
            <w:noProof/>
          </w:rPr>
          <w:fldChar w:fldCharType="end"/>
        </w:r>
      </w:p>
    </w:sdtContent>
  </w:sdt>
  <w:p w14:paraId="5FE38F9C" w14:textId="77777777" w:rsidR="00A0495A" w:rsidRDefault="00A0495A" w:rsidP="003820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EF5AB" w14:textId="77777777" w:rsidR="005E76A2" w:rsidRDefault="005E76A2" w:rsidP="003820EB">
      <w:r>
        <w:separator/>
      </w:r>
    </w:p>
  </w:footnote>
  <w:footnote w:type="continuationSeparator" w:id="0">
    <w:p w14:paraId="0612061B" w14:textId="77777777" w:rsidR="005E76A2" w:rsidRDefault="005E76A2" w:rsidP="00382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3F1F" w14:textId="77777777" w:rsidR="007D0A68" w:rsidRDefault="007D0A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9D3D1" w14:textId="77777777" w:rsidR="007D0A68" w:rsidRDefault="007D0A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15748" w:type="dxa"/>
      <w:tblInd w:w="-7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7"/>
      <w:gridCol w:w="12735"/>
      <w:gridCol w:w="1506"/>
    </w:tblGrid>
    <w:tr w:rsidR="00571583" w14:paraId="471F49DE" w14:textId="77777777" w:rsidTr="00D64122">
      <w:tc>
        <w:tcPr>
          <w:tcW w:w="1510" w:type="dxa"/>
          <w:vAlign w:val="center"/>
        </w:tcPr>
        <w:p w14:paraId="1CBD6541" w14:textId="77777777" w:rsidR="00571583" w:rsidRDefault="00571583" w:rsidP="003820EB">
          <w:pPr>
            <w:pStyle w:val="Header"/>
          </w:pPr>
          <w:r>
            <w:rPr>
              <w:noProof/>
            </w:rPr>
            <w:drawing>
              <wp:inline distT="0" distB="0" distL="0" distR="0" wp14:anchorId="383781B3" wp14:editId="44777A0E">
                <wp:extent cx="600075" cy="647421"/>
                <wp:effectExtent l="0" t="0" r="0" b="635"/>
                <wp:docPr id="5" name="Picture 5" descr="A picture containing map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A picture containing map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229" cy="6562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20" w:type="dxa"/>
        </w:tcPr>
        <w:p w14:paraId="28E23832" w14:textId="77777777" w:rsidR="00571583" w:rsidRPr="00F9551B" w:rsidRDefault="00571583" w:rsidP="000C1E23">
          <w:pPr>
            <w:pStyle w:val="Header"/>
            <w:autoSpaceDE w:val="0"/>
            <w:autoSpaceDN w:val="0"/>
            <w:adjustRightInd w:val="0"/>
            <w:spacing w:before="100"/>
            <w:jc w:val="center"/>
            <w:outlineLvl w:val="1"/>
            <w:rPr>
              <w:rFonts w:eastAsiaTheme="minorHAnsi"/>
              <w:b/>
              <w:bCs/>
              <w:color w:val="0070C0"/>
              <w:sz w:val="36"/>
              <w:szCs w:val="36"/>
            </w:rPr>
          </w:pPr>
          <w:r w:rsidRPr="00F9551B">
            <w:rPr>
              <w:rFonts w:eastAsiaTheme="minorHAnsi"/>
              <w:b/>
              <w:bCs/>
              <w:color w:val="0070C0"/>
              <w:sz w:val="36"/>
              <w:szCs w:val="36"/>
            </w:rPr>
            <w:t xml:space="preserve">Western Australian </w:t>
          </w:r>
          <w:r w:rsidRPr="00290871">
            <w:rPr>
              <w:rFonts w:eastAsiaTheme="minorHAnsi"/>
              <w:b/>
              <w:bCs/>
              <w:color w:val="0070C0"/>
              <w:sz w:val="36"/>
              <w:szCs w:val="36"/>
            </w:rPr>
            <w:t>Horse</w:t>
          </w:r>
          <w:r w:rsidRPr="00F9551B">
            <w:rPr>
              <w:rFonts w:eastAsiaTheme="minorHAnsi"/>
              <w:b/>
              <w:bCs/>
              <w:color w:val="0070C0"/>
              <w:sz w:val="36"/>
              <w:szCs w:val="36"/>
            </w:rPr>
            <w:t xml:space="preserve"> </w:t>
          </w:r>
          <w:r w:rsidRPr="000C1E23">
            <w:rPr>
              <w:rFonts w:eastAsiaTheme="minorHAnsi"/>
              <w:b/>
              <w:bCs/>
              <w:color w:val="0070C0"/>
              <w:sz w:val="36"/>
              <w:szCs w:val="36"/>
            </w:rPr>
            <w:t>Trekkers</w:t>
          </w:r>
          <w:r w:rsidRPr="00F9551B">
            <w:rPr>
              <w:rFonts w:eastAsiaTheme="minorHAnsi"/>
              <w:b/>
              <w:bCs/>
              <w:color w:val="0070C0"/>
              <w:sz w:val="36"/>
              <w:szCs w:val="36"/>
            </w:rPr>
            <w:t xml:space="preserve"> Club Inc.</w:t>
          </w:r>
        </w:p>
        <w:p w14:paraId="099297E1" w14:textId="59EE4845" w:rsidR="00571583" w:rsidRPr="0031651D" w:rsidRDefault="00794388" w:rsidP="009A3FE5">
          <w:pPr>
            <w:pStyle w:val="Header"/>
            <w:autoSpaceDE w:val="0"/>
            <w:autoSpaceDN w:val="0"/>
            <w:adjustRightInd w:val="0"/>
            <w:jc w:val="center"/>
            <w:outlineLvl w:val="1"/>
          </w:pPr>
          <w:r w:rsidRPr="009A3FE5">
            <w:rPr>
              <w:rFonts w:eastAsiaTheme="minorHAnsi"/>
              <w:b/>
              <w:bCs/>
              <w:color w:val="0070C0"/>
              <w:sz w:val="28"/>
              <w:szCs w:val="28"/>
            </w:rPr>
            <w:t>Trek Organisation Plan</w:t>
          </w:r>
          <w:r w:rsidR="00D64122">
            <w:rPr>
              <w:rFonts w:eastAsiaTheme="minorHAnsi"/>
              <w:b/>
              <w:bCs/>
              <w:color w:val="0070C0"/>
              <w:sz w:val="28"/>
              <w:szCs w:val="28"/>
            </w:rPr>
            <w:t xml:space="preserve"> and Checklist</w:t>
          </w:r>
        </w:p>
      </w:tc>
      <w:tc>
        <w:tcPr>
          <w:tcW w:w="1418" w:type="dxa"/>
          <w:vAlign w:val="center"/>
        </w:tcPr>
        <w:p w14:paraId="57D951AD" w14:textId="77777777" w:rsidR="00571583" w:rsidRDefault="00571583" w:rsidP="003820EB">
          <w:pPr>
            <w:pStyle w:val="Header"/>
          </w:pPr>
          <w:r>
            <w:rPr>
              <w:noProof/>
            </w:rPr>
            <w:drawing>
              <wp:inline distT="0" distB="0" distL="0" distR="0" wp14:anchorId="3692569C" wp14:editId="27116B40">
                <wp:extent cx="811233" cy="631825"/>
                <wp:effectExtent l="0" t="0" r="8255" b="0"/>
                <wp:docPr id="6" name="Picture 6" descr="A picture containing dog, riding, man, group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WAHTC Logo without text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7889" cy="652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619255" w14:textId="77777777" w:rsidR="00571583" w:rsidRPr="00295B98" w:rsidRDefault="00571583" w:rsidP="003820EB">
    <w:pPr>
      <w:pStyle w:val="Header"/>
    </w:pPr>
  </w:p>
  <w:p w14:paraId="6D4CE51A" w14:textId="0883B628" w:rsidR="00A0495A" w:rsidRPr="007329F3" w:rsidRDefault="00A0495A" w:rsidP="003820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B3B76" w14:textId="77777777" w:rsidR="00393C40" w:rsidRPr="00393C40" w:rsidRDefault="00393C40" w:rsidP="00393C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C48D5"/>
    <w:multiLevelType w:val="multilevel"/>
    <w:tmpl w:val="0840F71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B217A6D"/>
    <w:multiLevelType w:val="hybridMultilevel"/>
    <w:tmpl w:val="E390D16A"/>
    <w:lvl w:ilvl="0" w:tplc="EE6E8F04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4EA80008">
      <w:start w:val="1"/>
      <w:numFmt w:val="lowerLetter"/>
      <w:pStyle w:val="Heading4"/>
      <w:lvlText w:val="%3."/>
      <w:lvlJc w:val="left"/>
      <w:pPr>
        <w:ind w:left="2340" w:hanging="360"/>
      </w:pPr>
      <w:rPr>
        <w:i w:val="0"/>
        <w:color w:val="000000" w:themeColor="text1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63782"/>
    <w:multiLevelType w:val="multilevel"/>
    <w:tmpl w:val="0C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/>
        <w:b w:val="0"/>
        <w:i w:val="0"/>
        <w:color w:val="000000" w:themeColor="tex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9A5A34"/>
    <w:multiLevelType w:val="multilevel"/>
    <w:tmpl w:val="DF705B6E"/>
    <w:styleLink w:val="Style3"/>
    <w:lvl w:ilvl="0">
      <w:start w:val="1"/>
      <w:numFmt w:val="decimal"/>
      <w:lvlText w:val="%1"/>
      <w:lvlJc w:val="left"/>
      <w:pPr>
        <w:ind w:left="425" w:hanging="425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4472C4" w:themeColor="accent1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552"/>
        </w:tabs>
        <w:ind w:left="2211" w:hanging="39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608" w:hanging="397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665" w:hanging="57"/>
      </w:pPr>
      <w:rPr>
        <w:rFonts w:ascii="Symbol" w:hAnsi="Symbol" w:hint="default"/>
        <w:color w:val="000000" w:themeColor="text1"/>
      </w:rPr>
    </w:lvl>
    <w:lvl w:ilvl="6">
      <w:start w:val="1"/>
      <w:numFmt w:val="bullet"/>
      <w:lvlText w:val="-"/>
      <w:lvlJc w:val="left"/>
      <w:pPr>
        <w:tabs>
          <w:tab w:val="num" w:pos="2778"/>
        </w:tabs>
        <w:ind w:left="2835" w:hanging="57"/>
      </w:pPr>
      <w:rPr>
        <w:rFonts w:ascii="Courier New" w:hAnsi="Courier New" w:hint="default"/>
        <w:color w:val="000000" w:themeColor="text1"/>
      </w:rPr>
    </w:lvl>
    <w:lvl w:ilvl="7">
      <w:start w:val="1"/>
      <w:numFmt w:val="bullet"/>
      <w:lvlText w:val=""/>
      <w:lvlJc w:val="left"/>
      <w:pPr>
        <w:tabs>
          <w:tab w:val="num" w:pos="2722"/>
        </w:tabs>
        <w:ind w:left="2778" w:hanging="56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▫"/>
      <w:lvlJc w:val="left"/>
      <w:pPr>
        <w:ind w:left="2835" w:hanging="57"/>
      </w:pPr>
      <w:rPr>
        <w:rFonts w:ascii="Courier New" w:hAnsi="Courier New" w:hint="default"/>
        <w:color w:val="000000" w:themeColor="text1"/>
      </w:rPr>
    </w:lvl>
  </w:abstractNum>
  <w:abstractNum w:abstractNumId="4" w15:restartNumberingAfterBreak="0">
    <w:nsid w:val="3E655E74"/>
    <w:multiLevelType w:val="hybridMultilevel"/>
    <w:tmpl w:val="50E0FAE4"/>
    <w:lvl w:ilvl="0" w:tplc="3E84BF66">
      <w:start w:val="2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0F2685"/>
    <w:multiLevelType w:val="hybridMultilevel"/>
    <w:tmpl w:val="648CE08E"/>
    <w:lvl w:ilvl="0" w:tplc="A8B6CCE8">
      <w:start w:val="2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054337"/>
    <w:multiLevelType w:val="multilevel"/>
    <w:tmpl w:val="DEF05B62"/>
    <w:styleLink w:val="Style1"/>
    <w:lvl w:ilvl="0">
      <w:start w:val="1"/>
      <w:numFmt w:val="decimal"/>
      <w:lvlText w:val="%1"/>
      <w:lvlJc w:val="left"/>
      <w:pPr>
        <w:ind w:left="567" w:hanging="567"/>
      </w:pPr>
      <w:rPr>
        <w:rFonts w:ascii="Calibri" w:hAnsi="Calibri"/>
        <w:color w:val="auto"/>
        <w:sz w:val="22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552"/>
        </w:tabs>
        <w:ind w:left="2211" w:hanging="39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608" w:hanging="397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665" w:hanging="57"/>
      </w:pPr>
      <w:rPr>
        <w:rFonts w:ascii="Symbol" w:hAnsi="Symbol" w:hint="default"/>
        <w:color w:val="000000" w:themeColor="text1"/>
      </w:rPr>
    </w:lvl>
    <w:lvl w:ilvl="6">
      <w:start w:val="1"/>
      <w:numFmt w:val="bullet"/>
      <w:lvlText w:val="-"/>
      <w:lvlJc w:val="left"/>
      <w:pPr>
        <w:tabs>
          <w:tab w:val="num" w:pos="2778"/>
        </w:tabs>
        <w:ind w:left="2835" w:hanging="57"/>
      </w:pPr>
      <w:rPr>
        <w:rFonts w:ascii="Courier New" w:hAnsi="Courier New" w:hint="default"/>
        <w:color w:val="000000" w:themeColor="text1"/>
      </w:rPr>
    </w:lvl>
    <w:lvl w:ilvl="7">
      <w:start w:val="1"/>
      <w:numFmt w:val="bullet"/>
      <w:lvlText w:val=""/>
      <w:lvlJc w:val="left"/>
      <w:pPr>
        <w:tabs>
          <w:tab w:val="num" w:pos="2722"/>
        </w:tabs>
        <w:ind w:left="2778" w:hanging="56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▫"/>
      <w:lvlJc w:val="left"/>
      <w:pPr>
        <w:ind w:left="2835" w:hanging="57"/>
      </w:pPr>
      <w:rPr>
        <w:rFonts w:ascii="Courier New" w:hAnsi="Courier New" w:hint="default"/>
        <w:color w:val="000000" w:themeColor="text1"/>
      </w:rPr>
    </w:lvl>
  </w:abstractNum>
  <w:abstractNum w:abstractNumId="7" w15:restartNumberingAfterBreak="0">
    <w:nsid w:val="5EBC29DE"/>
    <w:multiLevelType w:val="hybridMultilevel"/>
    <w:tmpl w:val="B448AC0A"/>
    <w:lvl w:ilvl="0" w:tplc="A93C0D0C">
      <w:start w:val="1"/>
      <w:numFmt w:val="bullet"/>
      <w:pStyle w:val="Heading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9460D"/>
    <w:multiLevelType w:val="hybridMultilevel"/>
    <w:tmpl w:val="90D01BF6"/>
    <w:lvl w:ilvl="0" w:tplc="2FD0ACB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82219"/>
    <w:multiLevelType w:val="hybridMultilevel"/>
    <w:tmpl w:val="95602004"/>
    <w:lvl w:ilvl="0" w:tplc="B6741970">
      <w:start w:val="1"/>
      <w:numFmt w:val="bullet"/>
      <w:pStyle w:val="NoSpacing"/>
      <w:lvlText w:val=""/>
      <w:lvlJc w:val="left"/>
      <w:pPr>
        <w:ind w:left="15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 w16cid:durableId="805901534">
    <w:abstractNumId w:val="9"/>
  </w:num>
  <w:num w:numId="2" w16cid:durableId="1632402093">
    <w:abstractNumId w:val="6"/>
  </w:num>
  <w:num w:numId="3" w16cid:durableId="984353226">
    <w:abstractNumId w:val="2"/>
  </w:num>
  <w:num w:numId="4" w16cid:durableId="308556676">
    <w:abstractNumId w:val="3"/>
  </w:num>
  <w:num w:numId="5" w16cid:durableId="39406261">
    <w:abstractNumId w:val="0"/>
  </w:num>
  <w:num w:numId="6" w16cid:durableId="1795907851">
    <w:abstractNumId w:val="7"/>
  </w:num>
  <w:num w:numId="7" w16cid:durableId="1920559842">
    <w:abstractNumId w:val="1"/>
  </w:num>
  <w:num w:numId="8" w16cid:durableId="1417361561">
    <w:abstractNumId w:val="8"/>
  </w:num>
  <w:num w:numId="9" w16cid:durableId="782306750">
    <w:abstractNumId w:val="1"/>
    <w:lvlOverride w:ilvl="0">
      <w:startOverride w:val="1"/>
    </w:lvlOverride>
  </w:num>
  <w:num w:numId="10" w16cid:durableId="1556040514">
    <w:abstractNumId w:val="1"/>
    <w:lvlOverride w:ilvl="0">
      <w:startOverride w:val="1"/>
    </w:lvlOverride>
  </w:num>
  <w:num w:numId="11" w16cid:durableId="201138104">
    <w:abstractNumId w:val="1"/>
    <w:lvlOverride w:ilvl="0">
      <w:startOverride w:val="1"/>
    </w:lvlOverride>
  </w:num>
  <w:num w:numId="12" w16cid:durableId="184178184">
    <w:abstractNumId w:val="1"/>
    <w:lvlOverride w:ilvl="0">
      <w:startOverride w:val="1"/>
    </w:lvlOverride>
  </w:num>
  <w:num w:numId="13" w16cid:durableId="1176270235">
    <w:abstractNumId w:val="4"/>
  </w:num>
  <w:num w:numId="14" w16cid:durableId="1609847121">
    <w:abstractNumId w:val="1"/>
    <w:lvlOverride w:ilvl="0">
      <w:startOverride w:val="1"/>
    </w:lvlOverride>
  </w:num>
  <w:num w:numId="15" w16cid:durableId="1334331562">
    <w:abstractNumId w:val="1"/>
    <w:lvlOverride w:ilvl="0">
      <w:startOverride w:val="1"/>
    </w:lvlOverride>
  </w:num>
  <w:num w:numId="16" w16cid:durableId="481238610">
    <w:abstractNumId w:val="5"/>
  </w:num>
  <w:num w:numId="17" w16cid:durableId="1151167272">
    <w:abstractNumId w:val="1"/>
  </w:num>
  <w:num w:numId="18" w16cid:durableId="1600984896">
    <w:abstractNumId w:val="7"/>
  </w:num>
  <w:num w:numId="19" w16cid:durableId="888418385">
    <w:abstractNumId w:val="7"/>
  </w:num>
  <w:num w:numId="20" w16cid:durableId="1505320229">
    <w:abstractNumId w:val="8"/>
  </w:num>
  <w:num w:numId="21" w16cid:durableId="1853180761">
    <w:abstractNumId w:val="8"/>
  </w:num>
  <w:num w:numId="22" w16cid:durableId="130371064">
    <w:abstractNumId w:val="8"/>
  </w:num>
  <w:num w:numId="23" w16cid:durableId="1281299689">
    <w:abstractNumId w:val="8"/>
  </w:num>
  <w:num w:numId="24" w16cid:durableId="1738169332">
    <w:abstractNumId w:val="8"/>
  </w:num>
  <w:num w:numId="25" w16cid:durableId="1200360398">
    <w:abstractNumId w:val="8"/>
  </w:num>
  <w:num w:numId="26" w16cid:durableId="108791199">
    <w:abstractNumId w:val="8"/>
  </w:num>
  <w:num w:numId="27" w16cid:durableId="2074041125">
    <w:abstractNumId w:val="8"/>
  </w:num>
  <w:num w:numId="28" w16cid:durableId="236088658">
    <w:abstractNumId w:val="8"/>
  </w:num>
  <w:num w:numId="29" w16cid:durableId="609513653">
    <w:abstractNumId w:val="8"/>
  </w:num>
  <w:num w:numId="30" w16cid:durableId="648824913">
    <w:abstractNumId w:val="1"/>
  </w:num>
  <w:num w:numId="31" w16cid:durableId="718749826">
    <w:abstractNumId w:val="1"/>
  </w:num>
  <w:num w:numId="32" w16cid:durableId="1121801528">
    <w:abstractNumId w:val="1"/>
  </w:num>
  <w:num w:numId="33" w16cid:durableId="264074075">
    <w:abstractNumId w:val="1"/>
    <w:lvlOverride w:ilvl="0">
      <w:startOverride w:val="1"/>
    </w:lvlOverride>
  </w:num>
  <w:num w:numId="34" w16cid:durableId="878005531">
    <w:abstractNumId w:val="8"/>
  </w:num>
  <w:num w:numId="35" w16cid:durableId="1733964415">
    <w:abstractNumId w:val="8"/>
  </w:num>
  <w:num w:numId="36" w16cid:durableId="1491797480">
    <w:abstractNumId w:val="8"/>
  </w:num>
  <w:num w:numId="37" w16cid:durableId="1333292109">
    <w:abstractNumId w:val="8"/>
  </w:num>
  <w:num w:numId="38" w16cid:durableId="209802780">
    <w:abstractNumId w:val="8"/>
  </w:num>
  <w:num w:numId="39" w16cid:durableId="74977291">
    <w:abstractNumId w:val="8"/>
  </w:num>
  <w:num w:numId="40" w16cid:durableId="1577976793">
    <w:abstractNumId w:val="8"/>
  </w:num>
  <w:num w:numId="41" w16cid:durableId="973750691">
    <w:abstractNumId w:val="8"/>
  </w:num>
  <w:num w:numId="42" w16cid:durableId="460153015">
    <w:abstractNumId w:val="8"/>
  </w:num>
  <w:num w:numId="43" w16cid:durableId="1819305284">
    <w:abstractNumId w:val="8"/>
  </w:num>
  <w:num w:numId="44" w16cid:durableId="1938244230">
    <w:abstractNumId w:val="8"/>
  </w:num>
  <w:num w:numId="45" w16cid:durableId="820851176">
    <w:abstractNumId w:val="8"/>
  </w:num>
  <w:num w:numId="46" w16cid:durableId="687296760">
    <w:abstractNumId w:val="8"/>
  </w:num>
  <w:num w:numId="47" w16cid:durableId="930091452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65"/>
    <w:rsid w:val="00000B6F"/>
    <w:rsid w:val="00000F8E"/>
    <w:rsid w:val="00002D9D"/>
    <w:rsid w:val="000059A1"/>
    <w:rsid w:val="00006EF5"/>
    <w:rsid w:val="000071FD"/>
    <w:rsid w:val="00010EBA"/>
    <w:rsid w:val="00012AE7"/>
    <w:rsid w:val="00013ECD"/>
    <w:rsid w:val="00015B7E"/>
    <w:rsid w:val="00016398"/>
    <w:rsid w:val="0001671B"/>
    <w:rsid w:val="000215C7"/>
    <w:rsid w:val="00021795"/>
    <w:rsid w:val="0002271B"/>
    <w:rsid w:val="000228F8"/>
    <w:rsid w:val="00023895"/>
    <w:rsid w:val="00023909"/>
    <w:rsid w:val="00023B8C"/>
    <w:rsid w:val="00024373"/>
    <w:rsid w:val="00025B2A"/>
    <w:rsid w:val="00026FBB"/>
    <w:rsid w:val="00027BE9"/>
    <w:rsid w:val="00027E68"/>
    <w:rsid w:val="000303AE"/>
    <w:rsid w:val="000303F4"/>
    <w:rsid w:val="000305C8"/>
    <w:rsid w:val="00031630"/>
    <w:rsid w:val="0003255A"/>
    <w:rsid w:val="00034AA4"/>
    <w:rsid w:val="00035A1B"/>
    <w:rsid w:val="00036A30"/>
    <w:rsid w:val="00036EF4"/>
    <w:rsid w:val="00037BFE"/>
    <w:rsid w:val="000414FB"/>
    <w:rsid w:val="000420E5"/>
    <w:rsid w:val="00042228"/>
    <w:rsid w:val="00042A20"/>
    <w:rsid w:val="000434BC"/>
    <w:rsid w:val="00043E23"/>
    <w:rsid w:val="0005082C"/>
    <w:rsid w:val="00051802"/>
    <w:rsid w:val="00054A81"/>
    <w:rsid w:val="00054AA5"/>
    <w:rsid w:val="00054C01"/>
    <w:rsid w:val="00055303"/>
    <w:rsid w:val="00056E9C"/>
    <w:rsid w:val="000570C8"/>
    <w:rsid w:val="00057A90"/>
    <w:rsid w:val="00060DAF"/>
    <w:rsid w:val="0006235D"/>
    <w:rsid w:val="00062609"/>
    <w:rsid w:val="00062D9A"/>
    <w:rsid w:val="000635B5"/>
    <w:rsid w:val="0006596D"/>
    <w:rsid w:val="00065A48"/>
    <w:rsid w:val="00065C04"/>
    <w:rsid w:val="00070EBF"/>
    <w:rsid w:val="00072AFC"/>
    <w:rsid w:val="000738A2"/>
    <w:rsid w:val="000740F6"/>
    <w:rsid w:val="00074A53"/>
    <w:rsid w:val="00075654"/>
    <w:rsid w:val="00075D1D"/>
    <w:rsid w:val="000802A8"/>
    <w:rsid w:val="00082638"/>
    <w:rsid w:val="00082DB0"/>
    <w:rsid w:val="000838DC"/>
    <w:rsid w:val="00084874"/>
    <w:rsid w:val="00085B9F"/>
    <w:rsid w:val="00090287"/>
    <w:rsid w:val="00094746"/>
    <w:rsid w:val="00096F12"/>
    <w:rsid w:val="00097061"/>
    <w:rsid w:val="000A060B"/>
    <w:rsid w:val="000A1C42"/>
    <w:rsid w:val="000A27D3"/>
    <w:rsid w:val="000A3307"/>
    <w:rsid w:val="000A337B"/>
    <w:rsid w:val="000A4769"/>
    <w:rsid w:val="000A5A1F"/>
    <w:rsid w:val="000A5D1F"/>
    <w:rsid w:val="000A5E7E"/>
    <w:rsid w:val="000A629D"/>
    <w:rsid w:val="000A6D3D"/>
    <w:rsid w:val="000B16AE"/>
    <w:rsid w:val="000B39FD"/>
    <w:rsid w:val="000B3F82"/>
    <w:rsid w:val="000B5E3B"/>
    <w:rsid w:val="000B7CC6"/>
    <w:rsid w:val="000C1064"/>
    <w:rsid w:val="000C1E23"/>
    <w:rsid w:val="000C31D8"/>
    <w:rsid w:val="000C3A10"/>
    <w:rsid w:val="000C4457"/>
    <w:rsid w:val="000C5E1F"/>
    <w:rsid w:val="000C6301"/>
    <w:rsid w:val="000C7992"/>
    <w:rsid w:val="000C7B14"/>
    <w:rsid w:val="000C7D97"/>
    <w:rsid w:val="000D0BAC"/>
    <w:rsid w:val="000D1137"/>
    <w:rsid w:val="000D30D0"/>
    <w:rsid w:val="000D30EE"/>
    <w:rsid w:val="000D3FB7"/>
    <w:rsid w:val="000D4140"/>
    <w:rsid w:val="000D560E"/>
    <w:rsid w:val="000D70D0"/>
    <w:rsid w:val="000E0264"/>
    <w:rsid w:val="000E29BC"/>
    <w:rsid w:val="000E51F1"/>
    <w:rsid w:val="000E5E4C"/>
    <w:rsid w:val="000F0E01"/>
    <w:rsid w:val="000F1196"/>
    <w:rsid w:val="000F501A"/>
    <w:rsid w:val="000F62E3"/>
    <w:rsid w:val="000F6309"/>
    <w:rsid w:val="000F73A9"/>
    <w:rsid w:val="000F77DD"/>
    <w:rsid w:val="00100E51"/>
    <w:rsid w:val="001022DB"/>
    <w:rsid w:val="00102820"/>
    <w:rsid w:val="00103714"/>
    <w:rsid w:val="00103937"/>
    <w:rsid w:val="00104730"/>
    <w:rsid w:val="00104A7F"/>
    <w:rsid w:val="00110120"/>
    <w:rsid w:val="00110740"/>
    <w:rsid w:val="0011217A"/>
    <w:rsid w:val="00112CA2"/>
    <w:rsid w:val="00113E48"/>
    <w:rsid w:val="00116A5C"/>
    <w:rsid w:val="00120158"/>
    <w:rsid w:val="00120800"/>
    <w:rsid w:val="0012142A"/>
    <w:rsid w:val="001220C6"/>
    <w:rsid w:val="001244CD"/>
    <w:rsid w:val="00126416"/>
    <w:rsid w:val="001274A7"/>
    <w:rsid w:val="001300EE"/>
    <w:rsid w:val="001307A9"/>
    <w:rsid w:val="00130970"/>
    <w:rsid w:val="00131868"/>
    <w:rsid w:val="001331B1"/>
    <w:rsid w:val="0013362A"/>
    <w:rsid w:val="00134243"/>
    <w:rsid w:val="001344D2"/>
    <w:rsid w:val="00135DEE"/>
    <w:rsid w:val="00135FEF"/>
    <w:rsid w:val="00136C96"/>
    <w:rsid w:val="00136EAF"/>
    <w:rsid w:val="001370A1"/>
    <w:rsid w:val="00137F7C"/>
    <w:rsid w:val="001408FA"/>
    <w:rsid w:val="00141517"/>
    <w:rsid w:val="0014318B"/>
    <w:rsid w:val="00146AC0"/>
    <w:rsid w:val="00151D1D"/>
    <w:rsid w:val="00151E5D"/>
    <w:rsid w:val="00152CDD"/>
    <w:rsid w:val="001534CC"/>
    <w:rsid w:val="00153F43"/>
    <w:rsid w:val="00155B2C"/>
    <w:rsid w:val="001572AD"/>
    <w:rsid w:val="0016206D"/>
    <w:rsid w:val="00162F07"/>
    <w:rsid w:val="001639FC"/>
    <w:rsid w:val="00164C02"/>
    <w:rsid w:val="0016544B"/>
    <w:rsid w:val="00166D14"/>
    <w:rsid w:val="00166D27"/>
    <w:rsid w:val="001746CC"/>
    <w:rsid w:val="0017761A"/>
    <w:rsid w:val="001804F1"/>
    <w:rsid w:val="00180B61"/>
    <w:rsid w:val="00181526"/>
    <w:rsid w:val="00182C23"/>
    <w:rsid w:val="00183093"/>
    <w:rsid w:val="0018315A"/>
    <w:rsid w:val="001863A6"/>
    <w:rsid w:val="00192ED5"/>
    <w:rsid w:val="00193EF6"/>
    <w:rsid w:val="0019463E"/>
    <w:rsid w:val="00194C14"/>
    <w:rsid w:val="00194C1A"/>
    <w:rsid w:val="001955A7"/>
    <w:rsid w:val="001966E5"/>
    <w:rsid w:val="00196B57"/>
    <w:rsid w:val="00196B64"/>
    <w:rsid w:val="00197EBC"/>
    <w:rsid w:val="001A3CC3"/>
    <w:rsid w:val="001A4427"/>
    <w:rsid w:val="001A6BFD"/>
    <w:rsid w:val="001B0CA3"/>
    <w:rsid w:val="001B1ACB"/>
    <w:rsid w:val="001B382D"/>
    <w:rsid w:val="001B3E08"/>
    <w:rsid w:val="001B4408"/>
    <w:rsid w:val="001B4F80"/>
    <w:rsid w:val="001B5067"/>
    <w:rsid w:val="001B585D"/>
    <w:rsid w:val="001B6705"/>
    <w:rsid w:val="001B7864"/>
    <w:rsid w:val="001C02AA"/>
    <w:rsid w:val="001C1AFC"/>
    <w:rsid w:val="001C483D"/>
    <w:rsid w:val="001C4CEB"/>
    <w:rsid w:val="001C5001"/>
    <w:rsid w:val="001C6F58"/>
    <w:rsid w:val="001D00DD"/>
    <w:rsid w:val="001D053D"/>
    <w:rsid w:val="001D19E4"/>
    <w:rsid w:val="001D31A3"/>
    <w:rsid w:val="001D3C00"/>
    <w:rsid w:val="001D6333"/>
    <w:rsid w:val="001D6D5A"/>
    <w:rsid w:val="001D780A"/>
    <w:rsid w:val="001D7D15"/>
    <w:rsid w:val="001E1373"/>
    <w:rsid w:val="001E2C4D"/>
    <w:rsid w:val="001E3770"/>
    <w:rsid w:val="001E3C25"/>
    <w:rsid w:val="001E5BA3"/>
    <w:rsid w:val="001F00D0"/>
    <w:rsid w:val="001F12B9"/>
    <w:rsid w:val="001F27E4"/>
    <w:rsid w:val="001F293E"/>
    <w:rsid w:val="001F4A4E"/>
    <w:rsid w:val="001F4EAC"/>
    <w:rsid w:val="001F54D8"/>
    <w:rsid w:val="001F5D43"/>
    <w:rsid w:val="001F7415"/>
    <w:rsid w:val="001F7A59"/>
    <w:rsid w:val="001F7E5A"/>
    <w:rsid w:val="00200A17"/>
    <w:rsid w:val="0020116E"/>
    <w:rsid w:val="002037D3"/>
    <w:rsid w:val="002047CB"/>
    <w:rsid w:val="0020572E"/>
    <w:rsid w:val="0020582F"/>
    <w:rsid w:val="00205E31"/>
    <w:rsid w:val="00213A6E"/>
    <w:rsid w:val="0021446A"/>
    <w:rsid w:val="00217DF0"/>
    <w:rsid w:val="00220362"/>
    <w:rsid w:val="002203B7"/>
    <w:rsid w:val="00221801"/>
    <w:rsid w:val="00222301"/>
    <w:rsid w:val="002226E5"/>
    <w:rsid w:val="00222902"/>
    <w:rsid w:val="0022376C"/>
    <w:rsid w:val="00223DFC"/>
    <w:rsid w:val="00224A00"/>
    <w:rsid w:val="0022509E"/>
    <w:rsid w:val="002252C6"/>
    <w:rsid w:val="00225C95"/>
    <w:rsid w:val="00226AD8"/>
    <w:rsid w:val="00226B6A"/>
    <w:rsid w:val="00233F48"/>
    <w:rsid w:val="00236EEF"/>
    <w:rsid w:val="002376DD"/>
    <w:rsid w:val="00237800"/>
    <w:rsid w:val="00237B50"/>
    <w:rsid w:val="00241757"/>
    <w:rsid w:val="00245FEF"/>
    <w:rsid w:val="00250227"/>
    <w:rsid w:val="002511FD"/>
    <w:rsid w:val="00251FD0"/>
    <w:rsid w:val="0025316B"/>
    <w:rsid w:val="002567D5"/>
    <w:rsid w:val="00257049"/>
    <w:rsid w:val="00260F65"/>
    <w:rsid w:val="00262812"/>
    <w:rsid w:val="00262ACD"/>
    <w:rsid w:val="002635B5"/>
    <w:rsid w:val="00264388"/>
    <w:rsid w:val="00264A86"/>
    <w:rsid w:val="00265663"/>
    <w:rsid w:val="00267DB1"/>
    <w:rsid w:val="00267E4D"/>
    <w:rsid w:val="00267F80"/>
    <w:rsid w:val="00267FB2"/>
    <w:rsid w:val="00270D44"/>
    <w:rsid w:val="002717DF"/>
    <w:rsid w:val="002722A8"/>
    <w:rsid w:val="00272AAD"/>
    <w:rsid w:val="00273F1A"/>
    <w:rsid w:val="0027463A"/>
    <w:rsid w:val="00274E6A"/>
    <w:rsid w:val="002755F3"/>
    <w:rsid w:val="00276368"/>
    <w:rsid w:val="00280C92"/>
    <w:rsid w:val="002810D1"/>
    <w:rsid w:val="002810DC"/>
    <w:rsid w:val="00286594"/>
    <w:rsid w:val="00286951"/>
    <w:rsid w:val="00287509"/>
    <w:rsid w:val="0029080F"/>
    <w:rsid w:val="00290871"/>
    <w:rsid w:val="00290B59"/>
    <w:rsid w:val="00291A04"/>
    <w:rsid w:val="00293264"/>
    <w:rsid w:val="00293975"/>
    <w:rsid w:val="0029701D"/>
    <w:rsid w:val="00297D15"/>
    <w:rsid w:val="002A0BBE"/>
    <w:rsid w:val="002A2B23"/>
    <w:rsid w:val="002A341D"/>
    <w:rsid w:val="002A4207"/>
    <w:rsid w:val="002A6FAE"/>
    <w:rsid w:val="002A7CA6"/>
    <w:rsid w:val="002B0310"/>
    <w:rsid w:val="002B2BCE"/>
    <w:rsid w:val="002B44E0"/>
    <w:rsid w:val="002B5A8C"/>
    <w:rsid w:val="002B5D62"/>
    <w:rsid w:val="002B5F00"/>
    <w:rsid w:val="002B7B1F"/>
    <w:rsid w:val="002C11F3"/>
    <w:rsid w:val="002C299F"/>
    <w:rsid w:val="002C3440"/>
    <w:rsid w:val="002C3D0F"/>
    <w:rsid w:val="002C4791"/>
    <w:rsid w:val="002C48C6"/>
    <w:rsid w:val="002C57F2"/>
    <w:rsid w:val="002C61C9"/>
    <w:rsid w:val="002D2D96"/>
    <w:rsid w:val="002D46D6"/>
    <w:rsid w:val="002D5C6C"/>
    <w:rsid w:val="002D6922"/>
    <w:rsid w:val="002D7C9E"/>
    <w:rsid w:val="002E0186"/>
    <w:rsid w:val="002E1578"/>
    <w:rsid w:val="002E15AC"/>
    <w:rsid w:val="002E197D"/>
    <w:rsid w:val="002E2E4B"/>
    <w:rsid w:val="002E41CB"/>
    <w:rsid w:val="002E7D65"/>
    <w:rsid w:val="002F0516"/>
    <w:rsid w:val="002F3381"/>
    <w:rsid w:val="002F5842"/>
    <w:rsid w:val="002F5B3B"/>
    <w:rsid w:val="003001C4"/>
    <w:rsid w:val="00302C7A"/>
    <w:rsid w:val="00303018"/>
    <w:rsid w:val="00303E59"/>
    <w:rsid w:val="0030489F"/>
    <w:rsid w:val="00304B65"/>
    <w:rsid w:val="00305955"/>
    <w:rsid w:val="003061BF"/>
    <w:rsid w:val="00306FD0"/>
    <w:rsid w:val="00307756"/>
    <w:rsid w:val="00310484"/>
    <w:rsid w:val="00311390"/>
    <w:rsid w:val="00311A4A"/>
    <w:rsid w:val="00315C95"/>
    <w:rsid w:val="003172FB"/>
    <w:rsid w:val="00317435"/>
    <w:rsid w:val="003211D3"/>
    <w:rsid w:val="00321B07"/>
    <w:rsid w:val="003243FD"/>
    <w:rsid w:val="00324B53"/>
    <w:rsid w:val="00325314"/>
    <w:rsid w:val="00325C2E"/>
    <w:rsid w:val="00327CF9"/>
    <w:rsid w:val="00331045"/>
    <w:rsid w:val="003312D7"/>
    <w:rsid w:val="00331A12"/>
    <w:rsid w:val="0033293D"/>
    <w:rsid w:val="00332A9D"/>
    <w:rsid w:val="00335C3F"/>
    <w:rsid w:val="003367B0"/>
    <w:rsid w:val="00336F7D"/>
    <w:rsid w:val="00337104"/>
    <w:rsid w:val="0033751C"/>
    <w:rsid w:val="00341527"/>
    <w:rsid w:val="00342006"/>
    <w:rsid w:val="003423E6"/>
    <w:rsid w:val="003430CE"/>
    <w:rsid w:val="003431ED"/>
    <w:rsid w:val="003439D5"/>
    <w:rsid w:val="00345557"/>
    <w:rsid w:val="00346222"/>
    <w:rsid w:val="003467F7"/>
    <w:rsid w:val="0034762D"/>
    <w:rsid w:val="00353D6D"/>
    <w:rsid w:val="00353D7F"/>
    <w:rsid w:val="0035537A"/>
    <w:rsid w:val="00356596"/>
    <w:rsid w:val="00360529"/>
    <w:rsid w:val="00361000"/>
    <w:rsid w:val="00361F88"/>
    <w:rsid w:val="0036253D"/>
    <w:rsid w:val="0036349B"/>
    <w:rsid w:val="00363F93"/>
    <w:rsid w:val="00364DD3"/>
    <w:rsid w:val="0036647D"/>
    <w:rsid w:val="00366F15"/>
    <w:rsid w:val="00367EE6"/>
    <w:rsid w:val="003702A4"/>
    <w:rsid w:val="0037032E"/>
    <w:rsid w:val="00372617"/>
    <w:rsid w:val="00373B3B"/>
    <w:rsid w:val="0037496B"/>
    <w:rsid w:val="003751F7"/>
    <w:rsid w:val="00375256"/>
    <w:rsid w:val="00375730"/>
    <w:rsid w:val="00380976"/>
    <w:rsid w:val="00380B6C"/>
    <w:rsid w:val="003814F9"/>
    <w:rsid w:val="003820EB"/>
    <w:rsid w:val="0038485C"/>
    <w:rsid w:val="00387596"/>
    <w:rsid w:val="00390DD7"/>
    <w:rsid w:val="00393A69"/>
    <w:rsid w:val="00393C40"/>
    <w:rsid w:val="0039412E"/>
    <w:rsid w:val="00394E02"/>
    <w:rsid w:val="00397AE2"/>
    <w:rsid w:val="003A0A9D"/>
    <w:rsid w:val="003A1814"/>
    <w:rsid w:val="003A3544"/>
    <w:rsid w:val="003A5923"/>
    <w:rsid w:val="003B0AE0"/>
    <w:rsid w:val="003B2F3E"/>
    <w:rsid w:val="003B41CE"/>
    <w:rsid w:val="003B5768"/>
    <w:rsid w:val="003B74B6"/>
    <w:rsid w:val="003B794A"/>
    <w:rsid w:val="003C12AF"/>
    <w:rsid w:val="003C3077"/>
    <w:rsid w:val="003C3235"/>
    <w:rsid w:val="003C3F90"/>
    <w:rsid w:val="003C429E"/>
    <w:rsid w:val="003C6C10"/>
    <w:rsid w:val="003C7C0A"/>
    <w:rsid w:val="003D24A9"/>
    <w:rsid w:val="003D2AA1"/>
    <w:rsid w:val="003D2E6E"/>
    <w:rsid w:val="003D541E"/>
    <w:rsid w:val="003D6CBE"/>
    <w:rsid w:val="003D7D21"/>
    <w:rsid w:val="003E2F51"/>
    <w:rsid w:val="003E644A"/>
    <w:rsid w:val="003E6AA7"/>
    <w:rsid w:val="003E79EF"/>
    <w:rsid w:val="003F088A"/>
    <w:rsid w:val="003F30C6"/>
    <w:rsid w:val="003F3D14"/>
    <w:rsid w:val="003F6343"/>
    <w:rsid w:val="003F6AF1"/>
    <w:rsid w:val="004001C2"/>
    <w:rsid w:val="00400963"/>
    <w:rsid w:val="00400A08"/>
    <w:rsid w:val="00402ECC"/>
    <w:rsid w:val="004035AA"/>
    <w:rsid w:val="00406A63"/>
    <w:rsid w:val="00407407"/>
    <w:rsid w:val="0040756F"/>
    <w:rsid w:val="00407BEA"/>
    <w:rsid w:val="00410DC3"/>
    <w:rsid w:val="0041595A"/>
    <w:rsid w:val="00415A02"/>
    <w:rsid w:val="00417083"/>
    <w:rsid w:val="0041760B"/>
    <w:rsid w:val="00421A8A"/>
    <w:rsid w:val="004226DD"/>
    <w:rsid w:val="004226EA"/>
    <w:rsid w:val="004234DB"/>
    <w:rsid w:val="004245D5"/>
    <w:rsid w:val="00424695"/>
    <w:rsid w:val="00434C05"/>
    <w:rsid w:val="004415D3"/>
    <w:rsid w:val="0044241A"/>
    <w:rsid w:val="00442B7B"/>
    <w:rsid w:val="00444BA3"/>
    <w:rsid w:val="004465E4"/>
    <w:rsid w:val="00446C92"/>
    <w:rsid w:val="00447B0F"/>
    <w:rsid w:val="00447CED"/>
    <w:rsid w:val="00450484"/>
    <w:rsid w:val="00451805"/>
    <w:rsid w:val="00452490"/>
    <w:rsid w:val="00452D5F"/>
    <w:rsid w:val="0045315D"/>
    <w:rsid w:val="004533BA"/>
    <w:rsid w:val="00453B3C"/>
    <w:rsid w:val="00454751"/>
    <w:rsid w:val="00456ACF"/>
    <w:rsid w:val="0046069E"/>
    <w:rsid w:val="00460CCA"/>
    <w:rsid w:val="004625A6"/>
    <w:rsid w:val="00465F70"/>
    <w:rsid w:val="00470DFD"/>
    <w:rsid w:val="00473126"/>
    <w:rsid w:val="004731B2"/>
    <w:rsid w:val="00473672"/>
    <w:rsid w:val="004751A5"/>
    <w:rsid w:val="00475AB5"/>
    <w:rsid w:val="00476153"/>
    <w:rsid w:val="004766B1"/>
    <w:rsid w:val="004767BD"/>
    <w:rsid w:val="004769F1"/>
    <w:rsid w:val="00477E25"/>
    <w:rsid w:val="00482E7B"/>
    <w:rsid w:val="00483495"/>
    <w:rsid w:val="00483530"/>
    <w:rsid w:val="00486461"/>
    <w:rsid w:val="00490132"/>
    <w:rsid w:val="004912CE"/>
    <w:rsid w:val="00491E60"/>
    <w:rsid w:val="00492AF5"/>
    <w:rsid w:val="00492EBE"/>
    <w:rsid w:val="00494F5F"/>
    <w:rsid w:val="00495EB0"/>
    <w:rsid w:val="00496035"/>
    <w:rsid w:val="00496453"/>
    <w:rsid w:val="004A01F4"/>
    <w:rsid w:val="004A16E9"/>
    <w:rsid w:val="004A2942"/>
    <w:rsid w:val="004A2AF7"/>
    <w:rsid w:val="004A380A"/>
    <w:rsid w:val="004A5A4A"/>
    <w:rsid w:val="004A7775"/>
    <w:rsid w:val="004B04B2"/>
    <w:rsid w:val="004B1C8C"/>
    <w:rsid w:val="004B78FD"/>
    <w:rsid w:val="004C0B77"/>
    <w:rsid w:val="004C31E8"/>
    <w:rsid w:val="004C40CE"/>
    <w:rsid w:val="004C4F6F"/>
    <w:rsid w:val="004C66AD"/>
    <w:rsid w:val="004C7090"/>
    <w:rsid w:val="004C789B"/>
    <w:rsid w:val="004D0303"/>
    <w:rsid w:val="004D0B6B"/>
    <w:rsid w:val="004D18C9"/>
    <w:rsid w:val="004D2541"/>
    <w:rsid w:val="004D2E3F"/>
    <w:rsid w:val="004D4B1F"/>
    <w:rsid w:val="004D7AD2"/>
    <w:rsid w:val="004D7BA4"/>
    <w:rsid w:val="004E0C03"/>
    <w:rsid w:val="004E196F"/>
    <w:rsid w:val="004E3E0F"/>
    <w:rsid w:val="004E558A"/>
    <w:rsid w:val="004E68A5"/>
    <w:rsid w:val="004E6C9B"/>
    <w:rsid w:val="004E6EE8"/>
    <w:rsid w:val="004F18AF"/>
    <w:rsid w:val="004F411F"/>
    <w:rsid w:val="004F5235"/>
    <w:rsid w:val="004F56AF"/>
    <w:rsid w:val="004F5A89"/>
    <w:rsid w:val="004F6AB7"/>
    <w:rsid w:val="004F6B65"/>
    <w:rsid w:val="004F6C64"/>
    <w:rsid w:val="0050020C"/>
    <w:rsid w:val="0050079B"/>
    <w:rsid w:val="0050340E"/>
    <w:rsid w:val="00503602"/>
    <w:rsid w:val="005058C8"/>
    <w:rsid w:val="00506B53"/>
    <w:rsid w:val="00506E88"/>
    <w:rsid w:val="0051088B"/>
    <w:rsid w:val="00513B74"/>
    <w:rsid w:val="0051476F"/>
    <w:rsid w:val="00514DCE"/>
    <w:rsid w:val="005154DC"/>
    <w:rsid w:val="005155DF"/>
    <w:rsid w:val="0051750B"/>
    <w:rsid w:val="005200BD"/>
    <w:rsid w:val="005202E1"/>
    <w:rsid w:val="005203A0"/>
    <w:rsid w:val="00520482"/>
    <w:rsid w:val="00520B13"/>
    <w:rsid w:val="00521095"/>
    <w:rsid w:val="00521707"/>
    <w:rsid w:val="00521D90"/>
    <w:rsid w:val="00522AC9"/>
    <w:rsid w:val="00522B64"/>
    <w:rsid w:val="00525BEA"/>
    <w:rsid w:val="005270BF"/>
    <w:rsid w:val="00531388"/>
    <w:rsid w:val="0053212F"/>
    <w:rsid w:val="00532C26"/>
    <w:rsid w:val="0053311B"/>
    <w:rsid w:val="005338BB"/>
    <w:rsid w:val="00534300"/>
    <w:rsid w:val="00534F5C"/>
    <w:rsid w:val="00535E9B"/>
    <w:rsid w:val="00536ECD"/>
    <w:rsid w:val="0053788E"/>
    <w:rsid w:val="0053797D"/>
    <w:rsid w:val="005408C7"/>
    <w:rsid w:val="00541BCD"/>
    <w:rsid w:val="00541EE1"/>
    <w:rsid w:val="005422B8"/>
    <w:rsid w:val="005440D5"/>
    <w:rsid w:val="005443D3"/>
    <w:rsid w:val="005452ED"/>
    <w:rsid w:val="00546559"/>
    <w:rsid w:val="0054708F"/>
    <w:rsid w:val="00550B3A"/>
    <w:rsid w:val="005527F7"/>
    <w:rsid w:val="00552947"/>
    <w:rsid w:val="00553C93"/>
    <w:rsid w:val="00556390"/>
    <w:rsid w:val="00557A13"/>
    <w:rsid w:val="00557CEC"/>
    <w:rsid w:val="0056113E"/>
    <w:rsid w:val="00566F4B"/>
    <w:rsid w:val="00570759"/>
    <w:rsid w:val="00571583"/>
    <w:rsid w:val="00571A06"/>
    <w:rsid w:val="00574F9F"/>
    <w:rsid w:val="00576C8A"/>
    <w:rsid w:val="00580230"/>
    <w:rsid w:val="00580B1C"/>
    <w:rsid w:val="0058264C"/>
    <w:rsid w:val="00584198"/>
    <w:rsid w:val="00584211"/>
    <w:rsid w:val="0058487D"/>
    <w:rsid w:val="00585595"/>
    <w:rsid w:val="00587266"/>
    <w:rsid w:val="005A03FE"/>
    <w:rsid w:val="005A09DD"/>
    <w:rsid w:val="005A39F9"/>
    <w:rsid w:val="005A3CFD"/>
    <w:rsid w:val="005A50E5"/>
    <w:rsid w:val="005A5B52"/>
    <w:rsid w:val="005A6DA1"/>
    <w:rsid w:val="005A7523"/>
    <w:rsid w:val="005B1CE1"/>
    <w:rsid w:val="005B3373"/>
    <w:rsid w:val="005B4BBF"/>
    <w:rsid w:val="005B55C5"/>
    <w:rsid w:val="005B7BA5"/>
    <w:rsid w:val="005B7DFA"/>
    <w:rsid w:val="005B7F7A"/>
    <w:rsid w:val="005C4219"/>
    <w:rsid w:val="005C5A70"/>
    <w:rsid w:val="005C5E03"/>
    <w:rsid w:val="005D28CB"/>
    <w:rsid w:val="005D2BFA"/>
    <w:rsid w:val="005D3AC2"/>
    <w:rsid w:val="005D4EF3"/>
    <w:rsid w:val="005D4F55"/>
    <w:rsid w:val="005D5CA0"/>
    <w:rsid w:val="005E1157"/>
    <w:rsid w:val="005E3A55"/>
    <w:rsid w:val="005E3CBC"/>
    <w:rsid w:val="005E52E5"/>
    <w:rsid w:val="005E76A2"/>
    <w:rsid w:val="005F095E"/>
    <w:rsid w:val="005F4DEA"/>
    <w:rsid w:val="005F5380"/>
    <w:rsid w:val="005F6ACC"/>
    <w:rsid w:val="00601787"/>
    <w:rsid w:val="006020E1"/>
    <w:rsid w:val="006028FF"/>
    <w:rsid w:val="00603E5E"/>
    <w:rsid w:val="006118C1"/>
    <w:rsid w:val="00611C41"/>
    <w:rsid w:val="00611E50"/>
    <w:rsid w:val="00615C39"/>
    <w:rsid w:val="00615E22"/>
    <w:rsid w:val="00616CA4"/>
    <w:rsid w:val="00620626"/>
    <w:rsid w:val="00621FB7"/>
    <w:rsid w:val="0062333E"/>
    <w:rsid w:val="00624B36"/>
    <w:rsid w:val="006252DD"/>
    <w:rsid w:val="00626AF5"/>
    <w:rsid w:val="00626D50"/>
    <w:rsid w:val="00630ADB"/>
    <w:rsid w:val="00631CD6"/>
    <w:rsid w:val="00631E64"/>
    <w:rsid w:val="00632401"/>
    <w:rsid w:val="00632B7F"/>
    <w:rsid w:val="00633708"/>
    <w:rsid w:val="00633A25"/>
    <w:rsid w:val="00633FD3"/>
    <w:rsid w:val="006345ED"/>
    <w:rsid w:val="00643211"/>
    <w:rsid w:val="0064526C"/>
    <w:rsid w:val="00646134"/>
    <w:rsid w:val="006463FC"/>
    <w:rsid w:val="00646B79"/>
    <w:rsid w:val="00647A0D"/>
    <w:rsid w:val="00650087"/>
    <w:rsid w:val="00650789"/>
    <w:rsid w:val="00651993"/>
    <w:rsid w:val="00651E47"/>
    <w:rsid w:val="006534E1"/>
    <w:rsid w:val="006539F6"/>
    <w:rsid w:val="00654D77"/>
    <w:rsid w:val="00655061"/>
    <w:rsid w:val="00656F6B"/>
    <w:rsid w:val="00657F72"/>
    <w:rsid w:val="006607A3"/>
    <w:rsid w:val="00660A9B"/>
    <w:rsid w:val="0066173F"/>
    <w:rsid w:val="00662A7A"/>
    <w:rsid w:val="006664F2"/>
    <w:rsid w:val="006668AE"/>
    <w:rsid w:val="006677D9"/>
    <w:rsid w:val="00670E08"/>
    <w:rsid w:val="00672840"/>
    <w:rsid w:val="00672DCC"/>
    <w:rsid w:val="00672F14"/>
    <w:rsid w:val="00674519"/>
    <w:rsid w:val="00676488"/>
    <w:rsid w:val="00677DA5"/>
    <w:rsid w:val="006805A1"/>
    <w:rsid w:val="00681947"/>
    <w:rsid w:val="0068243D"/>
    <w:rsid w:val="00683DB6"/>
    <w:rsid w:val="00687B56"/>
    <w:rsid w:val="0069009C"/>
    <w:rsid w:val="00691F09"/>
    <w:rsid w:val="006922A2"/>
    <w:rsid w:val="00692813"/>
    <w:rsid w:val="00692ACE"/>
    <w:rsid w:val="006934FA"/>
    <w:rsid w:val="006937CC"/>
    <w:rsid w:val="00694234"/>
    <w:rsid w:val="00694E3F"/>
    <w:rsid w:val="00695C6B"/>
    <w:rsid w:val="0069790F"/>
    <w:rsid w:val="006A12EA"/>
    <w:rsid w:val="006A18D4"/>
    <w:rsid w:val="006A32E4"/>
    <w:rsid w:val="006A335C"/>
    <w:rsid w:val="006A37BA"/>
    <w:rsid w:val="006A4D74"/>
    <w:rsid w:val="006A536C"/>
    <w:rsid w:val="006A5596"/>
    <w:rsid w:val="006A5BCC"/>
    <w:rsid w:val="006A7ABF"/>
    <w:rsid w:val="006B0A64"/>
    <w:rsid w:val="006B1F0C"/>
    <w:rsid w:val="006B2693"/>
    <w:rsid w:val="006B57DF"/>
    <w:rsid w:val="006B7BF9"/>
    <w:rsid w:val="006B7C34"/>
    <w:rsid w:val="006C0A73"/>
    <w:rsid w:val="006C1DDE"/>
    <w:rsid w:val="006C392D"/>
    <w:rsid w:val="006C63BA"/>
    <w:rsid w:val="006C7DF7"/>
    <w:rsid w:val="006D1B19"/>
    <w:rsid w:val="006D1EB7"/>
    <w:rsid w:val="006D217A"/>
    <w:rsid w:val="006D23DE"/>
    <w:rsid w:val="006D2DC4"/>
    <w:rsid w:val="006D397E"/>
    <w:rsid w:val="006D3C0B"/>
    <w:rsid w:val="006D441C"/>
    <w:rsid w:val="006D4B45"/>
    <w:rsid w:val="006D4F13"/>
    <w:rsid w:val="006E0199"/>
    <w:rsid w:val="006E102A"/>
    <w:rsid w:val="006E251B"/>
    <w:rsid w:val="006E2F46"/>
    <w:rsid w:val="006E33CC"/>
    <w:rsid w:val="006E3B27"/>
    <w:rsid w:val="006E58E3"/>
    <w:rsid w:val="006E64C5"/>
    <w:rsid w:val="006E67BC"/>
    <w:rsid w:val="006E74FE"/>
    <w:rsid w:val="006F0CFC"/>
    <w:rsid w:val="006F0D4D"/>
    <w:rsid w:val="006F1BEC"/>
    <w:rsid w:val="006F2709"/>
    <w:rsid w:val="006F36B1"/>
    <w:rsid w:val="006F421D"/>
    <w:rsid w:val="006F5DF1"/>
    <w:rsid w:val="00701053"/>
    <w:rsid w:val="00701400"/>
    <w:rsid w:val="007025B4"/>
    <w:rsid w:val="007037A9"/>
    <w:rsid w:val="00705869"/>
    <w:rsid w:val="00706010"/>
    <w:rsid w:val="00711B93"/>
    <w:rsid w:val="00711FA9"/>
    <w:rsid w:val="0071317B"/>
    <w:rsid w:val="00714C8B"/>
    <w:rsid w:val="007165A1"/>
    <w:rsid w:val="007165E1"/>
    <w:rsid w:val="007214FB"/>
    <w:rsid w:val="00721A04"/>
    <w:rsid w:val="00721E6A"/>
    <w:rsid w:val="00722152"/>
    <w:rsid w:val="00723EF9"/>
    <w:rsid w:val="00725CD1"/>
    <w:rsid w:val="0072753F"/>
    <w:rsid w:val="007301C6"/>
    <w:rsid w:val="00730525"/>
    <w:rsid w:val="00731693"/>
    <w:rsid w:val="007329F3"/>
    <w:rsid w:val="00734A34"/>
    <w:rsid w:val="007355ED"/>
    <w:rsid w:val="00735B4D"/>
    <w:rsid w:val="00737A3B"/>
    <w:rsid w:val="00741689"/>
    <w:rsid w:val="00742152"/>
    <w:rsid w:val="00743CC9"/>
    <w:rsid w:val="00745BDA"/>
    <w:rsid w:val="0075062B"/>
    <w:rsid w:val="007520E1"/>
    <w:rsid w:val="007536B2"/>
    <w:rsid w:val="007553A6"/>
    <w:rsid w:val="007572EB"/>
    <w:rsid w:val="00757984"/>
    <w:rsid w:val="0075798F"/>
    <w:rsid w:val="00765115"/>
    <w:rsid w:val="00770E74"/>
    <w:rsid w:val="007710D3"/>
    <w:rsid w:val="00773BA8"/>
    <w:rsid w:val="00773F5E"/>
    <w:rsid w:val="0077408B"/>
    <w:rsid w:val="0077471B"/>
    <w:rsid w:val="0077535F"/>
    <w:rsid w:val="00780862"/>
    <w:rsid w:val="00780A63"/>
    <w:rsid w:val="007814D9"/>
    <w:rsid w:val="007829BB"/>
    <w:rsid w:val="007835C0"/>
    <w:rsid w:val="00784C5A"/>
    <w:rsid w:val="00786658"/>
    <w:rsid w:val="00787FF5"/>
    <w:rsid w:val="00791430"/>
    <w:rsid w:val="00793A9A"/>
    <w:rsid w:val="00793F62"/>
    <w:rsid w:val="00794388"/>
    <w:rsid w:val="00794FE4"/>
    <w:rsid w:val="007979B3"/>
    <w:rsid w:val="007A01FA"/>
    <w:rsid w:val="007A2874"/>
    <w:rsid w:val="007A4458"/>
    <w:rsid w:val="007A4A5C"/>
    <w:rsid w:val="007A54C8"/>
    <w:rsid w:val="007A5A15"/>
    <w:rsid w:val="007A5A1B"/>
    <w:rsid w:val="007A63CF"/>
    <w:rsid w:val="007B15A6"/>
    <w:rsid w:val="007B1C5A"/>
    <w:rsid w:val="007B5594"/>
    <w:rsid w:val="007B6ACC"/>
    <w:rsid w:val="007C081F"/>
    <w:rsid w:val="007C11B3"/>
    <w:rsid w:val="007C1362"/>
    <w:rsid w:val="007C17E0"/>
    <w:rsid w:val="007C2EE2"/>
    <w:rsid w:val="007C3C56"/>
    <w:rsid w:val="007C5C2F"/>
    <w:rsid w:val="007C627D"/>
    <w:rsid w:val="007C783B"/>
    <w:rsid w:val="007C7B9E"/>
    <w:rsid w:val="007C7DFC"/>
    <w:rsid w:val="007D0A68"/>
    <w:rsid w:val="007D3917"/>
    <w:rsid w:val="007D6477"/>
    <w:rsid w:val="007D7D07"/>
    <w:rsid w:val="007E016F"/>
    <w:rsid w:val="007E1C55"/>
    <w:rsid w:val="007E1DEA"/>
    <w:rsid w:val="007E2058"/>
    <w:rsid w:val="007F14BF"/>
    <w:rsid w:val="007F2E2F"/>
    <w:rsid w:val="007F3F80"/>
    <w:rsid w:val="007F59A6"/>
    <w:rsid w:val="007F6DC5"/>
    <w:rsid w:val="00800378"/>
    <w:rsid w:val="00800633"/>
    <w:rsid w:val="0080099B"/>
    <w:rsid w:val="008028BD"/>
    <w:rsid w:val="0080332E"/>
    <w:rsid w:val="00804780"/>
    <w:rsid w:val="008055DE"/>
    <w:rsid w:val="00806395"/>
    <w:rsid w:val="008064D1"/>
    <w:rsid w:val="00806518"/>
    <w:rsid w:val="00807CE2"/>
    <w:rsid w:val="008115F0"/>
    <w:rsid w:val="008127F9"/>
    <w:rsid w:val="00816669"/>
    <w:rsid w:val="00816C1E"/>
    <w:rsid w:val="00820CFC"/>
    <w:rsid w:val="00822BAC"/>
    <w:rsid w:val="00823913"/>
    <w:rsid w:val="0082577A"/>
    <w:rsid w:val="0082591B"/>
    <w:rsid w:val="00826887"/>
    <w:rsid w:val="00826ABB"/>
    <w:rsid w:val="0083017A"/>
    <w:rsid w:val="00831F28"/>
    <w:rsid w:val="008320B2"/>
    <w:rsid w:val="00835350"/>
    <w:rsid w:val="008355BF"/>
    <w:rsid w:val="00835E03"/>
    <w:rsid w:val="00840EF1"/>
    <w:rsid w:val="00843A0A"/>
    <w:rsid w:val="00843A34"/>
    <w:rsid w:val="00843B89"/>
    <w:rsid w:val="00844FD4"/>
    <w:rsid w:val="008451A0"/>
    <w:rsid w:val="008455B5"/>
    <w:rsid w:val="008463FD"/>
    <w:rsid w:val="00850695"/>
    <w:rsid w:val="00850846"/>
    <w:rsid w:val="008520CD"/>
    <w:rsid w:val="00852B23"/>
    <w:rsid w:val="00853B98"/>
    <w:rsid w:val="00853D87"/>
    <w:rsid w:val="00853E02"/>
    <w:rsid w:val="00854155"/>
    <w:rsid w:val="0085417A"/>
    <w:rsid w:val="008552A5"/>
    <w:rsid w:val="0085614E"/>
    <w:rsid w:val="00857F15"/>
    <w:rsid w:val="008602BC"/>
    <w:rsid w:val="00862F87"/>
    <w:rsid w:val="00863D85"/>
    <w:rsid w:val="00863F44"/>
    <w:rsid w:val="008655E9"/>
    <w:rsid w:val="00870E2C"/>
    <w:rsid w:val="0087286B"/>
    <w:rsid w:val="00873A8A"/>
    <w:rsid w:val="00875242"/>
    <w:rsid w:val="008809F5"/>
    <w:rsid w:val="00881BC4"/>
    <w:rsid w:val="008874D3"/>
    <w:rsid w:val="00891569"/>
    <w:rsid w:val="00892A59"/>
    <w:rsid w:val="00895195"/>
    <w:rsid w:val="0089523B"/>
    <w:rsid w:val="00895671"/>
    <w:rsid w:val="00896DB3"/>
    <w:rsid w:val="008A02ED"/>
    <w:rsid w:val="008A09C7"/>
    <w:rsid w:val="008A47AE"/>
    <w:rsid w:val="008A4F1F"/>
    <w:rsid w:val="008A521A"/>
    <w:rsid w:val="008A563A"/>
    <w:rsid w:val="008A5A94"/>
    <w:rsid w:val="008A607C"/>
    <w:rsid w:val="008A73AF"/>
    <w:rsid w:val="008A7D4E"/>
    <w:rsid w:val="008B09FE"/>
    <w:rsid w:val="008B143A"/>
    <w:rsid w:val="008B1627"/>
    <w:rsid w:val="008B206C"/>
    <w:rsid w:val="008B440D"/>
    <w:rsid w:val="008B654C"/>
    <w:rsid w:val="008B6CC4"/>
    <w:rsid w:val="008B7C4A"/>
    <w:rsid w:val="008C039B"/>
    <w:rsid w:val="008C0A17"/>
    <w:rsid w:val="008C24E7"/>
    <w:rsid w:val="008C6813"/>
    <w:rsid w:val="008C7127"/>
    <w:rsid w:val="008C7AA5"/>
    <w:rsid w:val="008D0760"/>
    <w:rsid w:val="008D132D"/>
    <w:rsid w:val="008D2487"/>
    <w:rsid w:val="008D2D6F"/>
    <w:rsid w:val="008D50E6"/>
    <w:rsid w:val="008D659D"/>
    <w:rsid w:val="008D75F6"/>
    <w:rsid w:val="008E039A"/>
    <w:rsid w:val="008E081E"/>
    <w:rsid w:val="008E2C6A"/>
    <w:rsid w:val="008E2C8A"/>
    <w:rsid w:val="008E7401"/>
    <w:rsid w:val="008E7D16"/>
    <w:rsid w:val="008F04DF"/>
    <w:rsid w:val="008F0FD6"/>
    <w:rsid w:val="008F2C4D"/>
    <w:rsid w:val="008F40B6"/>
    <w:rsid w:val="008F45E2"/>
    <w:rsid w:val="008F46D2"/>
    <w:rsid w:val="008F6198"/>
    <w:rsid w:val="008F7688"/>
    <w:rsid w:val="00902767"/>
    <w:rsid w:val="009029F9"/>
    <w:rsid w:val="00903C1E"/>
    <w:rsid w:val="009057BB"/>
    <w:rsid w:val="00906572"/>
    <w:rsid w:val="009079E5"/>
    <w:rsid w:val="0091046E"/>
    <w:rsid w:val="00911356"/>
    <w:rsid w:val="0091173E"/>
    <w:rsid w:val="00912A4D"/>
    <w:rsid w:val="00914174"/>
    <w:rsid w:val="00914F3A"/>
    <w:rsid w:val="00914FB5"/>
    <w:rsid w:val="009154E4"/>
    <w:rsid w:val="00915514"/>
    <w:rsid w:val="00916875"/>
    <w:rsid w:val="0092006C"/>
    <w:rsid w:val="00920A32"/>
    <w:rsid w:val="00923828"/>
    <w:rsid w:val="00923F57"/>
    <w:rsid w:val="00924E7E"/>
    <w:rsid w:val="009250D9"/>
    <w:rsid w:val="00925BEA"/>
    <w:rsid w:val="00931507"/>
    <w:rsid w:val="00935353"/>
    <w:rsid w:val="0093550A"/>
    <w:rsid w:val="0093714F"/>
    <w:rsid w:val="00937DCB"/>
    <w:rsid w:val="009405F2"/>
    <w:rsid w:val="0094269E"/>
    <w:rsid w:val="0094782A"/>
    <w:rsid w:val="0095166D"/>
    <w:rsid w:val="00951B24"/>
    <w:rsid w:val="00952265"/>
    <w:rsid w:val="00952827"/>
    <w:rsid w:val="00952E5F"/>
    <w:rsid w:val="00956CAA"/>
    <w:rsid w:val="00957E9B"/>
    <w:rsid w:val="009601B7"/>
    <w:rsid w:val="00960762"/>
    <w:rsid w:val="009618FF"/>
    <w:rsid w:val="00961BC4"/>
    <w:rsid w:val="00962137"/>
    <w:rsid w:val="00964E3F"/>
    <w:rsid w:val="00970ABD"/>
    <w:rsid w:val="0097142A"/>
    <w:rsid w:val="00972EE9"/>
    <w:rsid w:val="009738D0"/>
    <w:rsid w:val="009751FC"/>
    <w:rsid w:val="009802DF"/>
    <w:rsid w:val="0098064C"/>
    <w:rsid w:val="00982225"/>
    <w:rsid w:val="00983C1F"/>
    <w:rsid w:val="00983DEE"/>
    <w:rsid w:val="00985181"/>
    <w:rsid w:val="00986C5C"/>
    <w:rsid w:val="00986E29"/>
    <w:rsid w:val="00987C8C"/>
    <w:rsid w:val="00987CCE"/>
    <w:rsid w:val="00987CE9"/>
    <w:rsid w:val="009907CC"/>
    <w:rsid w:val="00992212"/>
    <w:rsid w:val="00992E78"/>
    <w:rsid w:val="00995513"/>
    <w:rsid w:val="00996F91"/>
    <w:rsid w:val="00997570"/>
    <w:rsid w:val="0099759C"/>
    <w:rsid w:val="00997BCE"/>
    <w:rsid w:val="00997E05"/>
    <w:rsid w:val="00997EE4"/>
    <w:rsid w:val="009A000C"/>
    <w:rsid w:val="009A01CE"/>
    <w:rsid w:val="009A3FE5"/>
    <w:rsid w:val="009A4638"/>
    <w:rsid w:val="009A4FB4"/>
    <w:rsid w:val="009A55ED"/>
    <w:rsid w:val="009A5DAE"/>
    <w:rsid w:val="009A642C"/>
    <w:rsid w:val="009A6849"/>
    <w:rsid w:val="009A730B"/>
    <w:rsid w:val="009A794D"/>
    <w:rsid w:val="009B09AC"/>
    <w:rsid w:val="009B1156"/>
    <w:rsid w:val="009B1B40"/>
    <w:rsid w:val="009B530A"/>
    <w:rsid w:val="009B53BF"/>
    <w:rsid w:val="009B6934"/>
    <w:rsid w:val="009B7959"/>
    <w:rsid w:val="009B7AAE"/>
    <w:rsid w:val="009C0E4B"/>
    <w:rsid w:val="009C1BB8"/>
    <w:rsid w:val="009C4825"/>
    <w:rsid w:val="009C5AED"/>
    <w:rsid w:val="009C68F4"/>
    <w:rsid w:val="009C6EB7"/>
    <w:rsid w:val="009D0B95"/>
    <w:rsid w:val="009D132A"/>
    <w:rsid w:val="009D2BE5"/>
    <w:rsid w:val="009D3F0B"/>
    <w:rsid w:val="009D491A"/>
    <w:rsid w:val="009D4CEE"/>
    <w:rsid w:val="009D63F9"/>
    <w:rsid w:val="009D68BA"/>
    <w:rsid w:val="009E1568"/>
    <w:rsid w:val="009E2D8F"/>
    <w:rsid w:val="009E344F"/>
    <w:rsid w:val="009E407C"/>
    <w:rsid w:val="009E62D4"/>
    <w:rsid w:val="009E76A7"/>
    <w:rsid w:val="009E7812"/>
    <w:rsid w:val="009F00E3"/>
    <w:rsid w:val="009F1C3B"/>
    <w:rsid w:val="009F3624"/>
    <w:rsid w:val="00A01366"/>
    <w:rsid w:val="00A03AA6"/>
    <w:rsid w:val="00A044D5"/>
    <w:rsid w:val="00A0495A"/>
    <w:rsid w:val="00A05307"/>
    <w:rsid w:val="00A0696C"/>
    <w:rsid w:val="00A07A87"/>
    <w:rsid w:val="00A10D39"/>
    <w:rsid w:val="00A11FA0"/>
    <w:rsid w:val="00A14EAE"/>
    <w:rsid w:val="00A150D9"/>
    <w:rsid w:val="00A15F4D"/>
    <w:rsid w:val="00A1675F"/>
    <w:rsid w:val="00A16BD9"/>
    <w:rsid w:val="00A1791F"/>
    <w:rsid w:val="00A2254E"/>
    <w:rsid w:val="00A2405D"/>
    <w:rsid w:val="00A24C70"/>
    <w:rsid w:val="00A255D3"/>
    <w:rsid w:val="00A25735"/>
    <w:rsid w:val="00A25E54"/>
    <w:rsid w:val="00A30FE4"/>
    <w:rsid w:val="00A31288"/>
    <w:rsid w:val="00A31F87"/>
    <w:rsid w:val="00A335A7"/>
    <w:rsid w:val="00A33B6F"/>
    <w:rsid w:val="00A3482E"/>
    <w:rsid w:val="00A34FDA"/>
    <w:rsid w:val="00A35C07"/>
    <w:rsid w:val="00A36EB3"/>
    <w:rsid w:val="00A371EA"/>
    <w:rsid w:val="00A429BA"/>
    <w:rsid w:val="00A459C4"/>
    <w:rsid w:val="00A45C1A"/>
    <w:rsid w:val="00A45C62"/>
    <w:rsid w:val="00A50438"/>
    <w:rsid w:val="00A50CFF"/>
    <w:rsid w:val="00A520C1"/>
    <w:rsid w:val="00A537C9"/>
    <w:rsid w:val="00A54247"/>
    <w:rsid w:val="00A55583"/>
    <w:rsid w:val="00A56D7B"/>
    <w:rsid w:val="00A61AF8"/>
    <w:rsid w:val="00A62FF0"/>
    <w:rsid w:val="00A635B3"/>
    <w:rsid w:val="00A63DB3"/>
    <w:rsid w:val="00A63F85"/>
    <w:rsid w:val="00A641D3"/>
    <w:rsid w:val="00A70EF6"/>
    <w:rsid w:val="00A71510"/>
    <w:rsid w:val="00A71F45"/>
    <w:rsid w:val="00A7227F"/>
    <w:rsid w:val="00A72A11"/>
    <w:rsid w:val="00A72C78"/>
    <w:rsid w:val="00A73621"/>
    <w:rsid w:val="00A77DB1"/>
    <w:rsid w:val="00A8100E"/>
    <w:rsid w:val="00A819C1"/>
    <w:rsid w:val="00A85078"/>
    <w:rsid w:val="00A85D4C"/>
    <w:rsid w:val="00A86663"/>
    <w:rsid w:val="00A92E89"/>
    <w:rsid w:val="00A9360F"/>
    <w:rsid w:val="00A96914"/>
    <w:rsid w:val="00AA0AB5"/>
    <w:rsid w:val="00AA2D09"/>
    <w:rsid w:val="00AA3013"/>
    <w:rsid w:val="00AA31F2"/>
    <w:rsid w:val="00AA3207"/>
    <w:rsid w:val="00AA3AC9"/>
    <w:rsid w:val="00AA450A"/>
    <w:rsid w:val="00AA4CC9"/>
    <w:rsid w:val="00AA58E2"/>
    <w:rsid w:val="00AA6662"/>
    <w:rsid w:val="00AA6F76"/>
    <w:rsid w:val="00AA7EF9"/>
    <w:rsid w:val="00AB01FB"/>
    <w:rsid w:val="00AB2C69"/>
    <w:rsid w:val="00AB4522"/>
    <w:rsid w:val="00AB4E74"/>
    <w:rsid w:val="00AB57AA"/>
    <w:rsid w:val="00AC14D0"/>
    <w:rsid w:val="00AC1CCC"/>
    <w:rsid w:val="00AC5C01"/>
    <w:rsid w:val="00AC7106"/>
    <w:rsid w:val="00AC7E7C"/>
    <w:rsid w:val="00AD2B82"/>
    <w:rsid w:val="00AD453E"/>
    <w:rsid w:val="00AD59EB"/>
    <w:rsid w:val="00AD59F3"/>
    <w:rsid w:val="00AD6A7D"/>
    <w:rsid w:val="00AD7EA9"/>
    <w:rsid w:val="00AE3F25"/>
    <w:rsid w:val="00AE482E"/>
    <w:rsid w:val="00AE57E9"/>
    <w:rsid w:val="00AE6224"/>
    <w:rsid w:val="00AF0C08"/>
    <w:rsid w:val="00AF0F7F"/>
    <w:rsid w:val="00AF23E5"/>
    <w:rsid w:val="00AF34E8"/>
    <w:rsid w:val="00AF4187"/>
    <w:rsid w:val="00AF49A5"/>
    <w:rsid w:val="00AF56E9"/>
    <w:rsid w:val="00AF5D43"/>
    <w:rsid w:val="00AF5E07"/>
    <w:rsid w:val="00AF5EC7"/>
    <w:rsid w:val="00B00894"/>
    <w:rsid w:val="00B01FE1"/>
    <w:rsid w:val="00B0512A"/>
    <w:rsid w:val="00B06D3A"/>
    <w:rsid w:val="00B06DDD"/>
    <w:rsid w:val="00B06FBD"/>
    <w:rsid w:val="00B074F8"/>
    <w:rsid w:val="00B1284D"/>
    <w:rsid w:val="00B12CFC"/>
    <w:rsid w:val="00B145D0"/>
    <w:rsid w:val="00B147EA"/>
    <w:rsid w:val="00B16971"/>
    <w:rsid w:val="00B21E71"/>
    <w:rsid w:val="00B22207"/>
    <w:rsid w:val="00B244DA"/>
    <w:rsid w:val="00B248B2"/>
    <w:rsid w:val="00B25DEF"/>
    <w:rsid w:val="00B26A32"/>
    <w:rsid w:val="00B31BB3"/>
    <w:rsid w:val="00B3215C"/>
    <w:rsid w:val="00B3222D"/>
    <w:rsid w:val="00B32F66"/>
    <w:rsid w:val="00B34A7F"/>
    <w:rsid w:val="00B35071"/>
    <w:rsid w:val="00B35B7B"/>
    <w:rsid w:val="00B371AA"/>
    <w:rsid w:val="00B37E85"/>
    <w:rsid w:val="00B43B45"/>
    <w:rsid w:val="00B44303"/>
    <w:rsid w:val="00B464EB"/>
    <w:rsid w:val="00B50B6A"/>
    <w:rsid w:val="00B50EEB"/>
    <w:rsid w:val="00B566AE"/>
    <w:rsid w:val="00B57F9E"/>
    <w:rsid w:val="00B62F1E"/>
    <w:rsid w:val="00B64624"/>
    <w:rsid w:val="00B64869"/>
    <w:rsid w:val="00B65FD3"/>
    <w:rsid w:val="00B66742"/>
    <w:rsid w:val="00B67E3E"/>
    <w:rsid w:val="00B70C30"/>
    <w:rsid w:val="00B72118"/>
    <w:rsid w:val="00B747D9"/>
    <w:rsid w:val="00B74C64"/>
    <w:rsid w:val="00B75048"/>
    <w:rsid w:val="00B80523"/>
    <w:rsid w:val="00B808CD"/>
    <w:rsid w:val="00B80B7D"/>
    <w:rsid w:val="00B816DC"/>
    <w:rsid w:val="00B8262E"/>
    <w:rsid w:val="00B82E1A"/>
    <w:rsid w:val="00B846D4"/>
    <w:rsid w:val="00B86CBE"/>
    <w:rsid w:val="00B90086"/>
    <w:rsid w:val="00B90149"/>
    <w:rsid w:val="00B919A5"/>
    <w:rsid w:val="00B92180"/>
    <w:rsid w:val="00B9265C"/>
    <w:rsid w:val="00B92B74"/>
    <w:rsid w:val="00B93140"/>
    <w:rsid w:val="00B97B69"/>
    <w:rsid w:val="00BA072A"/>
    <w:rsid w:val="00BA3262"/>
    <w:rsid w:val="00BA4E99"/>
    <w:rsid w:val="00BA577F"/>
    <w:rsid w:val="00BA681C"/>
    <w:rsid w:val="00BA6E6E"/>
    <w:rsid w:val="00BA785C"/>
    <w:rsid w:val="00BB3AAB"/>
    <w:rsid w:val="00BB5386"/>
    <w:rsid w:val="00BB563D"/>
    <w:rsid w:val="00BB6085"/>
    <w:rsid w:val="00BB72F2"/>
    <w:rsid w:val="00BB7718"/>
    <w:rsid w:val="00BC1296"/>
    <w:rsid w:val="00BC1DF7"/>
    <w:rsid w:val="00BC2F32"/>
    <w:rsid w:val="00BC3B5F"/>
    <w:rsid w:val="00BC5BF4"/>
    <w:rsid w:val="00BC5C62"/>
    <w:rsid w:val="00BC5D22"/>
    <w:rsid w:val="00BC726B"/>
    <w:rsid w:val="00BC7C2C"/>
    <w:rsid w:val="00BC7DB0"/>
    <w:rsid w:val="00BD1358"/>
    <w:rsid w:val="00BD2A06"/>
    <w:rsid w:val="00BD413E"/>
    <w:rsid w:val="00BD63E3"/>
    <w:rsid w:val="00BE01AB"/>
    <w:rsid w:val="00BE04A8"/>
    <w:rsid w:val="00BE0EB1"/>
    <w:rsid w:val="00BE1047"/>
    <w:rsid w:val="00BE3EEE"/>
    <w:rsid w:val="00BE5478"/>
    <w:rsid w:val="00BE590A"/>
    <w:rsid w:val="00BF1026"/>
    <w:rsid w:val="00BF1397"/>
    <w:rsid w:val="00BF1A29"/>
    <w:rsid w:val="00BF21DF"/>
    <w:rsid w:val="00BF2AF1"/>
    <w:rsid w:val="00BF4F0F"/>
    <w:rsid w:val="00BF5A78"/>
    <w:rsid w:val="00BF7851"/>
    <w:rsid w:val="00C0022F"/>
    <w:rsid w:val="00C02CC2"/>
    <w:rsid w:val="00C035DC"/>
    <w:rsid w:val="00C03B53"/>
    <w:rsid w:val="00C0697B"/>
    <w:rsid w:val="00C11397"/>
    <w:rsid w:val="00C1171F"/>
    <w:rsid w:val="00C11988"/>
    <w:rsid w:val="00C11E75"/>
    <w:rsid w:val="00C128B5"/>
    <w:rsid w:val="00C1293F"/>
    <w:rsid w:val="00C15C4C"/>
    <w:rsid w:val="00C16EBB"/>
    <w:rsid w:val="00C17665"/>
    <w:rsid w:val="00C176A8"/>
    <w:rsid w:val="00C2066B"/>
    <w:rsid w:val="00C2075F"/>
    <w:rsid w:val="00C21819"/>
    <w:rsid w:val="00C221DF"/>
    <w:rsid w:val="00C23A91"/>
    <w:rsid w:val="00C24F6F"/>
    <w:rsid w:val="00C25F60"/>
    <w:rsid w:val="00C26744"/>
    <w:rsid w:val="00C27BFC"/>
    <w:rsid w:val="00C30FB4"/>
    <w:rsid w:val="00C32F77"/>
    <w:rsid w:val="00C33A4F"/>
    <w:rsid w:val="00C33F9A"/>
    <w:rsid w:val="00C35783"/>
    <w:rsid w:val="00C37336"/>
    <w:rsid w:val="00C37687"/>
    <w:rsid w:val="00C40595"/>
    <w:rsid w:val="00C4106E"/>
    <w:rsid w:val="00C410F6"/>
    <w:rsid w:val="00C41D8C"/>
    <w:rsid w:val="00C41E05"/>
    <w:rsid w:val="00C43BBD"/>
    <w:rsid w:val="00C43BEF"/>
    <w:rsid w:val="00C4409C"/>
    <w:rsid w:val="00C44AD1"/>
    <w:rsid w:val="00C45868"/>
    <w:rsid w:val="00C45BBC"/>
    <w:rsid w:val="00C45F54"/>
    <w:rsid w:val="00C4655F"/>
    <w:rsid w:val="00C46BE9"/>
    <w:rsid w:val="00C4747D"/>
    <w:rsid w:val="00C50EAD"/>
    <w:rsid w:val="00C50F89"/>
    <w:rsid w:val="00C515CF"/>
    <w:rsid w:val="00C52183"/>
    <w:rsid w:val="00C5309E"/>
    <w:rsid w:val="00C53269"/>
    <w:rsid w:val="00C5329D"/>
    <w:rsid w:val="00C53596"/>
    <w:rsid w:val="00C57A9E"/>
    <w:rsid w:val="00C61D7E"/>
    <w:rsid w:val="00C6625D"/>
    <w:rsid w:val="00C66410"/>
    <w:rsid w:val="00C74499"/>
    <w:rsid w:val="00C75C6A"/>
    <w:rsid w:val="00C75DCA"/>
    <w:rsid w:val="00C75FB6"/>
    <w:rsid w:val="00C81439"/>
    <w:rsid w:val="00C81B68"/>
    <w:rsid w:val="00C81F24"/>
    <w:rsid w:val="00C82823"/>
    <w:rsid w:val="00C82CA0"/>
    <w:rsid w:val="00C83FF5"/>
    <w:rsid w:val="00C8502E"/>
    <w:rsid w:val="00C85250"/>
    <w:rsid w:val="00C85487"/>
    <w:rsid w:val="00C873C5"/>
    <w:rsid w:val="00C90843"/>
    <w:rsid w:val="00C920EF"/>
    <w:rsid w:val="00C938D6"/>
    <w:rsid w:val="00C93AA9"/>
    <w:rsid w:val="00C94CC5"/>
    <w:rsid w:val="00C968D1"/>
    <w:rsid w:val="00CA0FAA"/>
    <w:rsid w:val="00CA348E"/>
    <w:rsid w:val="00CA73C4"/>
    <w:rsid w:val="00CB21D4"/>
    <w:rsid w:val="00CB2B57"/>
    <w:rsid w:val="00CB4963"/>
    <w:rsid w:val="00CB4EA1"/>
    <w:rsid w:val="00CB523E"/>
    <w:rsid w:val="00CB54F8"/>
    <w:rsid w:val="00CB5645"/>
    <w:rsid w:val="00CB5C31"/>
    <w:rsid w:val="00CB70AE"/>
    <w:rsid w:val="00CC2E41"/>
    <w:rsid w:val="00CC42E1"/>
    <w:rsid w:val="00CC6412"/>
    <w:rsid w:val="00CC654A"/>
    <w:rsid w:val="00CD0A76"/>
    <w:rsid w:val="00CD2C26"/>
    <w:rsid w:val="00CD5A95"/>
    <w:rsid w:val="00CD6F9A"/>
    <w:rsid w:val="00CD7A24"/>
    <w:rsid w:val="00CE015E"/>
    <w:rsid w:val="00CE10CC"/>
    <w:rsid w:val="00CE2F03"/>
    <w:rsid w:val="00CE369F"/>
    <w:rsid w:val="00CE724E"/>
    <w:rsid w:val="00CE7653"/>
    <w:rsid w:val="00CF02B0"/>
    <w:rsid w:val="00CF1158"/>
    <w:rsid w:val="00CF282A"/>
    <w:rsid w:val="00CF2DF1"/>
    <w:rsid w:val="00CF3FA7"/>
    <w:rsid w:val="00CF4EE5"/>
    <w:rsid w:val="00CF505B"/>
    <w:rsid w:val="00CF53A0"/>
    <w:rsid w:val="00CF62F7"/>
    <w:rsid w:val="00CF6413"/>
    <w:rsid w:val="00D00ED9"/>
    <w:rsid w:val="00D0274F"/>
    <w:rsid w:val="00D0280D"/>
    <w:rsid w:val="00D041DF"/>
    <w:rsid w:val="00D048C0"/>
    <w:rsid w:val="00D0531D"/>
    <w:rsid w:val="00D05A17"/>
    <w:rsid w:val="00D0773F"/>
    <w:rsid w:val="00D079B8"/>
    <w:rsid w:val="00D109A8"/>
    <w:rsid w:val="00D12839"/>
    <w:rsid w:val="00D12A75"/>
    <w:rsid w:val="00D1371F"/>
    <w:rsid w:val="00D1533F"/>
    <w:rsid w:val="00D155C4"/>
    <w:rsid w:val="00D16502"/>
    <w:rsid w:val="00D16E64"/>
    <w:rsid w:val="00D1744B"/>
    <w:rsid w:val="00D17D41"/>
    <w:rsid w:val="00D20141"/>
    <w:rsid w:val="00D215A2"/>
    <w:rsid w:val="00D2190A"/>
    <w:rsid w:val="00D21D27"/>
    <w:rsid w:val="00D2339C"/>
    <w:rsid w:val="00D24270"/>
    <w:rsid w:val="00D25700"/>
    <w:rsid w:val="00D260D0"/>
    <w:rsid w:val="00D26536"/>
    <w:rsid w:val="00D26823"/>
    <w:rsid w:val="00D26EE9"/>
    <w:rsid w:val="00D2733D"/>
    <w:rsid w:val="00D27F57"/>
    <w:rsid w:val="00D3033D"/>
    <w:rsid w:val="00D313CB"/>
    <w:rsid w:val="00D32BF5"/>
    <w:rsid w:val="00D3454F"/>
    <w:rsid w:val="00D34A75"/>
    <w:rsid w:val="00D34F5D"/>
    <w:rsid w:val="00D362A3"/>
    <w:rsid w:val="00D37605"/>
    <w:rsid w:val="00D42A10"/>
    <w:rsid w:val="00D43128"/>
    <w:rsid w:val="00D449DC"/>
    <w:rsid w:val="00D45DC1"/>
    <w:rsid w:val="00D461AE"/>
    <w:rsid w:val="00D51807"/>
    <w:rsid w:val="00D52092"/>
    <w:rsid w:val="00D52701"/>
    <w:rsid w:val="00D54611"/>
    <w:rsid w:val="00D54A27"/>
    <w:rsid w:val="00D55A05"/>
    <w:rsid w:val="00D566D3"/>
    <w:rsid w:val="00D56C02"/>
    <w:rsid w:val="00D57C7E"/>
    <w:rsid w:val="00D601D5"/>
    <w:rsid w:val="00D6093D"/>
    <w:rsid w:val="00D61D84"/>
    <w:rsid w:val="00D638E8"/>
    <w:rsid w:val="00D64122"/>
    <w:rsid w:val="00D64B16"/>
    <w:rsid w:val="00D65594"/>
    <w:rsid w:val="00D67558"/>
    <w:rsid w:val="00D6778C"/>
    <w:rsid w:val="00D71DAD"/>
    <w:rsid w:val="00D7458D"/>
    <w:rsid w:val="00D75CD1"/>
    <w:rsid w:val="00D85095"/>
    <w:rsid w:val="00D876A6"/>
    <w:rsid w:val="00D90744"/>
    <w:rsid w:val="00D909B9"/>
    <w:rsid w:val="00D909E4"/>
    <w:rsid w:val="00D919D1"/>
    <w:rsid w:val="00D934D9"/>
    <w:rsid w:val="00D9487B"/>
    <w:rsid w:val="00D94D0A"/>
    <w:rsid w:val="00D97A83"/>
    <w:rsid w:val="00D97EA6"/>
    <w:rsid w:val="00DA26AD"/>
    <w:rsid w:val="00DA3B6C"/>
    <w:rsid w:val="00DA4BF8"/>
    <w:rsid w:val="00DA518E"/>
    <w:rsid w:val="00DA5370"/>
    <w:rsid w:val="00DA5E91"/>
    <w:rsid w:val="00DA65BE"/>
    <w:rsid w:val="00DA7B5B"/>
    <w:rsid w:val="00DB0112"/>
    <w:rsid w:val="00DB0523"/>
    <w:rsid w:val="00DB2F83"/>
    <w:rsid w:val="00DB545F"/>
    <w:rsid w:val="00DB58EC"/>
    <w:rsid w:val="00DB5AF2"/>
    <w:rsid w:val="00DB7651"/>
    <w:rsid w:val="00DB7C9C"/>
    <w:rsid w:val="00DB7D34"/>
    <w:rsid w:val="00DB7E83"/>
    <w:rsid w:val="00DC09BB"/>
    <w:rsid w:val="00DC15FD"/>
    <w:rsid w:val="00DC1935"/>
    <w:rsid w:val="00DC2A98"/>
    <w:rsid w:val="00DC2F4E"/>
    <w:rsid w:val="00DC37B1"/>
    <w:rsid w:val="00DC4BFB"/>
    <w:rsid w:val="00DC5319"/>
    <w:rsid w:val="00DC653F"/>
    <w:rsid w:val="00DC6827"/>
    <w:rsid w:val="00DC6A63"/>
    <w:rsid w:val="00DD32EC"/>
    <w:rsid w:val="00DD3527"/>
    <w:rsid w:val="00DD567D"/>
    <w:rsid w:val="00DD78DD"/>
    <w:rsid w:val="00DD7AAE"/>
    <w:rsid w:val="00DD7E29"/>
    <w:rsid w:val="00DE0F26"/>
    <w:rsid w:val="00DE1A62"/>
    <w:rsid w:val="00DE2DFF"/>
    <w:rsid w:val="00DE2F2F"/>
    <w:rsid w:val="00DE425D"/>
    <w:rsid w:val="00DE480A"/>
    <w:rsid w:val="00DE5302"/>
    <w:rsid w:val="00DE634E"/>
    <w:rsid w:val="00DE683F"/>
    <w:rsid w:val="00DF0736"/>
    <w:rsid w:val="00DF182B"/>
    <w:rsid w:val="00DF20F2"/>
    <w:rsid w:val="00DF2DFE"/>
    <w:rsid w:val="00DF67FA"/>
    <w:rsid w:val="00DF6C2C"/>
    <w:rsid w:val="00E03328"/>
    <w:rsid w:val="00E033BB"/>
    <w:rsid w:val="00E068B4"/>
    <w:rsid w:val="00E06AFD"/>
    <w:rsid w:val="00E06DD5"/>
    <w:rsid w:val="00E07ECC"/>
    <w:rsid w:val="00E1124B"/>
    <w:rsid w:val="00E12619"/>
    <w:rsid w:val="00E13E7A"/>
    <w:rsid w:val="00E14E91"/>
    <w:rsid w:val="00E150CD"/>
    <w:rsid w:val="00E15E52"/>
    <w:rsid w:val="00E1677B"/>
    <w:rsid w:val="00E1706A"/>
    <w:rsid w:val="00E17530"/>
    <w:rsid w:val="00E1787B"/>
    <w:rsid w:val="00E17DCE"/>
    <w:rsid w:val="00E17E74"/>
    <w:rsid w:val="00E17F7D"/>
    <w:rsid w:val="00E216EC"/>
    <w:rsid w:val="00E2195E"/>
    <w:rsid w:val="00E23C8A"/>
    <w:rsid w:val="00E258AD"/>
    <w:rsid w:val="00E27120"/>
    <w:rsid w:val="00E348A0"/>
    <w:rsid w:val="00E35AF1"/>
    <w:rsid w:val="00E370DB"/>
    <w:rsid w:val="00E37189"/>
    <w:rsid w:val="00E41871"/>
    <w:rsid w:val="00E43377"/>
    <w:rsid w:val="00E44701"/>
    <w:rsid w:val="00E44A3F"/>
    <w:rsid w:val="00E44B19"/>
    <w:rsid w:val="00E46C4B"/>
    <w:rsid w:val="00E46C5D"/>
    <w:rsid w:val="00E476CC"/>
    <w:rsid w:val="00E52ECF"/>
    <w:rsid w:val="00E5312D"/>
    <w:rsid w:val="00E54DEB"/>
    <w:rsid w:val="00E56C2A"/>
    <w:rsid w:val="00E579BC"/>
    <w:rsid w:val="00E579C7"/>
    <w:rsid w:val="00E61836"/>
    <w:rsid w:val="00E648C7"/>
    <w:rsid w:val="00E64B00"/>
    <w:rsid w:val="00E64E56"/>
    <w:rsid w:val="00E6577B"/>
    <w:rsid w:val="00E65CD2"/>
    <w:rsid w:val="00E65D12"/>
    <w:rsid w:val="00E66F3B"/>
    <w:rsid w:val="00E66FE6"/>
    <w:rsid w:val="00E67105"/>
    <w:rsid w:val="00E67BFD"/>
    <w:rsid w:val="00E74BDE"/>
    <w:rsid w:val="00E7682F"/>
    <w:rsid w:val="00E77B7E"/>
    <w:rsid w:val="00E77E21"/>
    <w:rsid w:val="00E8008E"/>
    <w:rsid w:val="00E80B96"/>
    <w:rsid w:val="00E8161D"/>
    <w:rsid w:val="00E84368"/>
    <w:rsid w:val="00E84808"/>
    <w:rsid w:val="00E8609B"/>
    <w:rsid w:val="00E866CB"/>
    <w:rsid w:val="00E87C2B"/>
    <w:rsid w:val="00E87DB0"/>
    <w:rsid w:val="00E913F1"/>
    <w:rsid w:val="00E932C7"/>
    <w:rsid w:val="00E9378B"/>
    <w:rsid w:val="00E94289"/>
    <w:rsid w:val="00E96C2F"/>
    <w:rsid w:val="00EA1736"/>
    <w:rsid w:val="00EA6216"/>
    <w:rsid w:val="00EA64FA"/>
    <w:rsid w:val="00EB0598"/>
    <w:rsid w:val="00EB2425"/>
    <w:rsid w:val="00EB353E"/>
    <w:rsid w:val="00EB6A4C"/>
    <w:rsid w:val="00EB7248"/>
    <w:rsid w:val="00EB756C"/>
    <w:rsid w:val="00EB788C"/>
    <w:rsid w:val="00EC1E8C"/>
    <w:rsid w:val="00EC409F"/>
    <w:rsid w:val="00EC41FC"/>
    <w:rsid w:val="00EC4E62"/>
    <w:rsid w:val="00EC4F3B"/>
    <w:rsid w:val="00EC5847"/>
    <w:rsid w:val="00EC5F2F"/>
    <w:rsid w:val="00ED03ED"/>
    <w:rsid w:val="00ED23EA"/>
    <w:rsid w:val="00ED2577"/>
    <w:rsid w:val="00ED51C2"/>
    <w:rsid w:val="00ED5348"/>
    <w:rsid w:val="00ED53B0"/>
    <w:rsid w:val="00ED5991"/>
    <w:rsid w:val="00ED79CF"/>
    <w:rsid w:val="00ED7B68"/>
    <w:rsid w:val="00EE1547"/>
    <w:rsid w:val="00EE2529"/>
    <w:rsid w:val="00EE2B25"/>
    <w:rsid w:val="00EE63F2"/>
    <w:rsid w:val="00EE6A2F"/>
    <w:rsid w:val="00EE775A"/>
    <w:rsid w:val="00EE7FF2"/>
    <w:rsid w:val="00EF0E15"/>
    <w:rsid w:val="00EF1DB1"/>
    <w:rsid w:val="00EF33B0"/>
    <w:rsid w:val="00EF37F2"/>
    <w:rsid w:val="00EF42A2"/>
    <w:rsid w:val="00EF60D6"/>
    <w:rsid w:val="00EF70E4"/>
    <w:rsid w:val="00F01D22"/>
    <w:rsid w:val="00F0479C"/>
    <w:rsid w:val="00F056A8"/>
    <w:rsid w:val="00F05B02"/>
    <w:rsid w:val="00F075E2"/>
    <w:rsid w:val="00F1534A"/>
    <w:rsid w:val="00F16408"/>
    <w:rsid w:val="00F168C4"/>
    <w:rsid w:val="00F16C64"/>
    <w:rsid w:val="00F20C20"/>
    <w:rsid w:val="00F233FE"/>
    <w:rsid w:val="00F25102"/>
    <w:rsid w:val="00F25B68"/>
    <w:rsid w:val="00F30AF7"/>
    <w:rsid w:val="00F30F5F"/>
    <w:rsid w:val="00F310E1"/>
    <w:rsid w:val="00F317B2"/>
    <w:rsid w:val="00F33B0A"/>
    <w:rsid w:val="00F34381"/>
    <w:rsid w:val="00F34605"/>
    <w:rsid w:val="00F35640"/>
    <w:rsid w:val="00F3567A"/>
    <w:rsid w:val="00F3793F"/>
    <w:rsid w:val="00F400D2"/>
    <w:rsid w:val="00F43AA4"/>
    <w:rsid w:val="00F4415C"/>
    <w:rsid w:val="00F4755D"/>
    <w:rsid w:val="00F478E6"/>
    <w:rsid w:val="00F517D7"/>
    <w:rsid w:val="00F51FF2"/>
    <w:rsid w:val="00F535E0"/>
    <w:rsid w:val="00F55126"/>
    <w:rsid w:val="00F5537F"/>
    <w:rsid w:val="00F5603D"/>
    <w:rsid w:val="00F56074"/>
    <w:rsid w:val="00F57D96"/>
    <w:rsid w:val="00F600E3"/>
    <w:rsid w:val="00F601B8"/>
    <w:rsid w:val="00F62517"/>
    <w:rsid w:val="00F62B5A"/>
    <w:rsid w:val="00F6336B"/>
    <w:rsid w:val="00F64B91"/>
    <w:rsid w:val="00F65F2B"/>
    <w:rsid w:val="00F72992"/>
    <w:rsid w:val="00F73DED"/>
    <w:rsid w:val="00F74005"/>
    <w:rsid w:val="00F741D9"/>
    <w:rsid w:val="00F7620A"/>
    <w:rsid w:val="00F76366"/>
    <w:rsid w:val="00F7639A"/>
    <w:rsid w:val="00F76AF3"/>
    <w:rsid w:val="00F81C45"/>
    <w:rsid w:val="00F8236E"/>
    <w:rsid w:val="00F839D4"/>
    <w:rsid w:val="00F846C7"/>
    <w:rsid w:val="00F84796"/>
    <w:rsid w:val="00F9039F"/>
    <w:rsid w:val="00F916AB"/>
    <w:rsid w:val="00F91BDF"/>
    <w:rsid w:val="00F92242"/>
    <w:rsid w:val="00F92E56"/>
    <w:rsid w:val="00F93D00"/>
    <w:rsid w:val="00F93F10"/>
    <w:rsid w:val="00F9479B"/>
    <w:rsid w:val="00F9551B"/>
    <w:rsid w:val="00F9710F"/>
    <w:rsid w:val="00FA0530"/>
    <w:rsid w:val="00FA16E3"/>
    <w:rsid w:val="00FA2421"/>
    <w:rsid w:val="00FA3A51"/>
    <w:rsid w:val="00FA68BC"/>
    <w:rsid w:val="00FA775E"/>
    <w:rsid w:val="00FB1C6B"/>
    <w:rsid w:val="00FB1EAE"/>
    <w:rsid w:val="00FB2F25"/>
    <w:rsid w:val="00FB515E"/>
    <w:rsid w:val="00FB55A6"/>
    <w:rsid w:val="00FC744C"/>
    <w:rsid w:val="00FC7881"/>
    <w:rsid w:val="00FD238F"/>
    <w:rsid w:val="00FD4366"/>
    <w:rsid w:val="00FD4803"/>
    <w:rsid w:val="00FD5AE3"/>
    <w:rsid w:val="00FD7E0E"/>
    <w:rsid w:val="00FE141A"/>
    <w:rsid w:val="00FE182C"/>
    <w:rsid w:val="00FE3B02"/>
    <w:rsid w:val="00FE4D4E"/>
    <w:rsid w:val="00FE608F"/>
    <w:rsid w:val="00FE7F1E"/>
    <w:rsid w:val="00FF0484"/>
    <w:rsid w:val="00FF148B"/>
    <w:rsid w:val="00FF3DD8"/>
    <w:rsid w:val="00FF4D7A"/>
    <w:rsid w:val="00FF645E"/>
    <w:rsid w:val="00FF6747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DFCE6"/>
  <w15:docId w15:val="{D571475E-3E4E-4DD9-BBA2-EB356D48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0EB"/>
    <w:pPr>
      <w:spacing w:after="120"/>
      <w:jc w:val="both"/>
    </w:pPr>
    <w:rPr>
      <w:rFonts w:eastAsia="Times New Roman" w:cstheme="minorHAnsi"/>
      <w:color w:val="000000"/>
    </w:rPr>
  </w:style>
  <w:style w:type="paragraph" w:styleId="Heading1">
    <w:name w:val="heading 1"/>
    <w:next w:val="Normal"/>
    <w:link w:val="Heading1Char"/>
    <w:uiPriority w:val="9"/>
    <w:qFormat/>
    <w:rsid w:val="0036253D"/>
    <w:pPr>
      <w:keepLines/>
      <w:autoSpaceDE w:val="0"/>
      <w:autoSpaceDN w:val="0"/>
      <w:adjustRightInd w:val="0"/>
      <w:spacing w:before="480" w:after="120" w:line="240" w:lineRule="auto"/>
      <w:outlineLvl w:val="0"/>
    </w:pPr>
    <w:rPr>
      <w:rFonts w:eastAsiaTheme="minorHAnsi" w:cstheme="minorHAnsi"/>
      <w:b/>
      <w:color w:val="006094"/>
      <w:sz w:val="32"/>
      <w:szCs w:val="32"/>
      <w:lang w:val="en-US" w:eastAsia="en-US"/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paragraph" w:styleId="Heading2">
    <w:name w:val="heading 2"/>
    <w:basedOn w:val="Heading5"/>
    <w:next w:val="Normal"/>
    <w:link w:val="Heading2Char"/>
    <w:uiPriority w:val="9"/>
    <w:unhideWhenUsed/>
    <w:qFormat/>
    <w:rsid w:val="00DA4BF8"/>
    <w:pPr>
      <w:numPr>
        <w:numId w:val="7"/>
      </w:numPr>
      <w:spacing w:after="60" w:line="240" w:lineRule="auto"/>
      <w:outlineLvl w:val="1"/>
    </w:pPr>
    <w:rPr>
      <w:lang w:eastAsia="en-US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891569"/>
    <w:pPr>
      <w:keepLines/>
      <w:numPr>
        <w:numId w:val="8"/>
      </w:numPr>
      <w:spacing w:after="60" w:line="240" w:lineRule="auto"/>
      <w:contextualSpacing w:val="0"/>
      <w:outlineLvl w:val="2"/>
    </w:pPr>
    <w:rPr>
      <w:lang w:eastAsia="en-US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722152"/>
    <w:pPr>
      <w:numPr>
        <w:ilvl w:val="2"/>
      </w:numPr>
      <w:ind w:left="747" w:hanging="283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0A64"/>
    <w:pPr>
      <w:keepNext/>
      <w:keepLines/>
      <w:numPr>
        <w:numId w:val="6"/>
      </w:numPr>
      <w:spacing w:before="40"/>
      <w:outlineLvl w:val="4"/>
    </w:pPr>
    <w:rPr>
      <w:rFonts w:eastAsiaTheme="majorEastAsia"/>
      <w:color w:val="aut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5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5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5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5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6253D"/>
    <w:rPr>
      <w:rFonts w:eastAsiaTheme="minorHAnsi" w:cstheme="minorHAnsi"/>
      <w:b/>
      <w:color w:val="006094"/>
      <w:sz w:val="32"/>
      <w:szCs w:val="32"/>
      <w:lang w:val="en-US" w:eastAsia="en-US"/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5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3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A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43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A4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F0D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061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basedOn w:val="Normal"/>
    <w:uiPriority w:val="1"/>
    <w:qFormat/>
    <w:rsid w:val="00DB545F"/>
    <w:pPr>
      <w:numPr>
        <w:numId w:val="1"/>
      </w:numPr>
      <w:ind w:left="567" w:hanging="283"/>
    </w:pPr>
  </w:style>
  <w:style w:type="table" w:styleId="TableGrid0">
    <w:name w:val="Table Grid"/>
    <w:basedOn w:val="TableNormal"/>
    <w:uiPriority w:val="59"/>
    <w:rsid w:val="005715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A4BF8"/>
    <w:rPr>
      <w:rFonts w:eastAsiaTheme="majorEastAsia" w:cstheme="minorHAns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91569"/>
    <w:rPr>
      <w:rFonts w:eastAsia="Times New Roman" w:cstheme="minorHAnsi"/>
      <w:color w:val="00000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22152"/>
    <w:rPr>
      <w:rFonts w:eastAsiaTheme="majorEastAsia" w:cstheme="minorHAnsi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6B0A64"/>
    <w:rPr>
      <w:rFonts w:eastAsiaTheme="majorEastAsia" w:cstheme="minorHAn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52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52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5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5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9A01CE"/>
    <w:pPr>
      <w:numPr>
        <w:numId w:val="2"/>
      </w:numPr>
    </w:pPr>
  </w:style>
  <w:style w:type="numbering" w:customStyle="1" w:styleId="Style2">
    <w:name w:val="Style2"/>
    <w:uiPriority w:val="99"/>
    <w:rsid w:val="00B75048"/>
    <w:pPr>
      <w:numPr>
        <w:numId w:val="3"/>
      </w:numPr>
    </w:pPr>
  </w:style>
  <w:style w:type="numbering" w:customStyle="1" w:styleId="Style3">
    <w:name w:val="Style3"/>
    <w:uiPriority w:val="99"/>
    <w:rsid w:val="005202E1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CF64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413"/>
    <w:rPr>
      <w:color w:val="605E5C"/>
      <w:shd w:val="clear" w:color="auto" w:fill="E1DFDD"/>
    </w:rPr>
  </w:style>
  <w:style w:type="numbering" w:customStyle="1" w:styleId="Style4">
    <w:name w:val="Style4"/>
    <w:uiPriority w:val="99"/>
    <w:rsid w:val="00835350"/>
    <w:pPr>
      <w:numPr>
        <w:numId w:val="5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B21E71"/>
    <w:pPr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580B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www.athra.com.au/forms/governance/538-ims-gu-010-athra-code-of-conduct-v20220126/file.html" TargetMode="External"/><Relationship Id="rId26" Type="http://schemas.openxmlformats.org/officeDocument/2006/relationships/hyperlink" Target="https://watrekkers.info/wp-content/uploads/2024/05/WAHTC-Trek-Notes-Template-May-2024.docx" TargetMode="External"/><Relationship Id="rId39" Type="http://schemas.openxmlformats.org/officeDocument/2006/relationships/hyperlink" Target="https://www.athra.com.au/forms/insurance-1/577-ims-faq-002-frequently-asked-insurance-questions-v20200605/file.html" TargetMode="External"/><Relationship Id="rId21" Type="http://schemas.openxmlformats.org/officeDocument/2006/relationships/hyperlink" Target="https://watrekkers.info/wp-content/uploads/2024/04/WAHTC-Pre-Trek-Reconnaissance-Application-Form-Fillable.docx" TargetMode="External"/><Relationship Id="rId34" Type="http://schemas.openxmlformats.org/officeDocument/2006/relationships/hyperlink" Target="https://watrekkers.info/wp-content/uploads/2022/08/WAHTC-Multiple-Day-Ride-Attendance-Register-4-Days.docx" TargetMode="External"/><Relationship Id="rId42" Type="http://schemas.openxmlformats.org/officeDocument/2006/relationships/hyperlink" Target="https://watrekkers.info/wp-content/uploads/2022/08/WAHTC-Post-Ride-Summary.docx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ra.com.au/" TargetMode="External"/><Relationship Id="rId29" Type="http://schemas.openxmlformats.org/officeDocument/2006/relationships/hyperlink" Target="https://d9072b.p3cdn1.secureserver.net/wp-content/uploads/2022/09/WAHTC-Medical-Info-and-Emergency-Contact-Form-Fillable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watrekkers.info/wp-content/uploads/2023/03/Horse-Trail-Classifications-WA.pdf" TargetMode="External"/><Relationship Id="rId32" Type="http://schemas.openxmlformats.org/officeDocument/2006/relationships/hyperlink" Target="https://watrekkers.info/wp-content/uploads/2023/08/WAHTC-Single-Day-Ride-Attendance-Register.docx" TargetMode="External"/><Relationship Id="rId37" Type="http://schemas.openxmlformats.org/officeDocument/2006/relationships/hyperlink" Target="mailto:wahorsetrekkers@gmail.com" TargetMode="External"/><Relationship Id="rId40" Type="http://schemas.openxmlformats.org/officeDocument/2006/relationships/hyperlink" Target="http://watrekkers.info/wp-content/uploads/2022/09/WAHTC-Parent-and-Designated-Guardian-Form-fillable.docx" TargetMode="External"/><Relationship Id="rId45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www.athra.com.au/forms/ride-forms-1/474-ims-f-009-ride-attendance-register-v20190203/file.html" TargetMode="External"/><Relationship Id="rId28" Type="http://schemas.openxmlformats.org/officeDocument/2006/relationships/hyperlink" Target="mailto:wahorsetrekkers@gmail.com" TargetMode="External"/><Relationship Id="rId36" Type="http://schemas.openxmlformats.org/officeDocument/2006/relationships/hyperlink" Target="https://www.athra.com.au/forms/insurance-1/402-ims-f-012-incident-report-v20220126/file.html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d9072b.p3cdn1.secureserver.net/wp-content/uploads/2023/01/WAHTC-Club-Rules-updated-December-2022.pdf" TargetMode="External"/><Relationship Id="rId31" Type="http://schemas.openxmlformats.org/officeDocument/2006/relationships/hyperlink" Target="https://d9072b.p3cdn1.secureserver.net/wp-content/uploads/2022/08/WAHTC-Post-Ride-Summary.docx" TargetMode="External"/><Relationship Id="rId44" Type="http://schemas.openxmlformats.org/officeDocument/2006/relationships/hyperlink" Target="mailto:wahorsetrekker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horsetrekkers@gmail.com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watrekkers.info/wp-content/uploads/2022/09/WAHTC-Pre-Ride-Event-Check-List.docx" TargetMode="External"/><Relationship Id="rId27" Type="http://schemas.openxmlformats.org/officeDocument/2006/relationships/hyperlink" Target="https://watrekkers.info/wp-content/uploads/2024/04/WAHTC-Reimbursement-Claim-Form-2023-24.xlsx" TargetMode="External"/><Relationship Id="rId30" Type="http://schemas.openxmlformats.org/officeDocument/2006/relationships/hyperlink" Target="https://d9072b.p3cdn1.secureserver.net/wp-content/uploads/2022/09/WAHTC-Pre-Ride-Event-Check-List.docx" TargetMode="External"/><Relationship Id="rId35" Type="http://schemas.openxmlformats.org/officeDocument/2006/relationships/hyperlink" Target="https://watrekkers.info/wp-content/uploads/2022/08/WAHTC-Multiple-Day-Ride-Attendance-Register-7-Days.docx" TargetMode="External"/><Relationship Id="rId43" Type="http://schemas.openxmlformats.org/officeDocument/2006/relationships/hyperlink" Target="https://watrekkers.info/wp-content/uploads/2022/08/IMS-F-012-Incident-Report-V20220126.doc" TargetMode="External"/><Relationship Id="rId8" Type="http://schemas.openxmlformats.org/officeDocument/2006/relationships/hyperlink" Target="https://watrekkers.info/forms/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www.nominate.com.au/equestdn/Nominate.aspx?eventlist=39" TargetMode="External"/><Relationship Id="rId25" Type="http://schemas.openxmlformats.org/officeDocument/2006/relationships/hyperlink" Target="https://watrekkers.info/wp-content/uploads/2024/04/WAHTC-Reimbursement-Claim-Form-2023-24.xlsx" TargetMode="External"/><Relationship Id="rId33" Type="http://schemas.openxmlformats.org/officeDocument/2006/relationships/hyperlink" Target="https://watrekkers.info/wp-content/uploads/2022/08/WAHTC-Multiple-Day-Ride-Attendance-Register-3-Days.docx" TargetMode="External"/><Relationship Id="rId38" Type="http://schemas.openxmlformats.org/officeDocument/2006/relationships/hyperlink" Target="https://watrekkers.info/wp-content/uploads/2024/06/WAHTC-Ride-Briefing-Prompt-for-Trail-Bosses.pdf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atrekkers.info/wp-content/uploads/2024/04/DBCA-lawful-authority-form-to-conduct-non-commercial-activities-on-calm-act-land-2024.docx" TargetMode="External"/><Relationship Id="rId41" Type="http://schemas.openxmlformats.org/officeDocument/2006/relationships/hyperlink" Target="https://secureservercdn.net/198.12.145.38/d90.72b.myftpupload.com/wp-content/uploads/2022/09/WAHTC-Medical-Info-and-Emergency-Contact-Form-Fillable.docx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54705-B302-499B-8883-D969C8FD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3139</Words>
  <Characters>17896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Paul and Claire</dc:creator>
  <cp:keywords> </cp:keywords>
  <cp:lastModifiedBy>Robin Lonsdale</cp:lastModifiedBy>
  <cp:revision>14</cp:revision>
  <cp:lastPrinted>2022-08-26T02:54:00Z</cp:lastPrinted>
  <dcterms:created xsi:type="dcterms:W3CDTF">2024-04-23T03:43:00Z</dcterms:created>
  <dcterms:modified xsi:type="dcterms:W3CDTF">2024-06-25T03:21:00Z</dcterms:modified>
</cp:coreProperties>
</file>